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2B3" w14:textId="2E115825" w:rsidR="002F347C" w:rsidRPr="002F347C" w:rsidRDefault="002F347C" w:rsidP="002F347C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</w:t>
      </w:r>
      <w:r w:rsidR="006E6BB1">
        <w:rPr>
          <w:rFonts w:eastAsia="Calibri"/>
          <w:b/>
          <w:sz w:val="24"/>
          <w:szCs w:val="24"/>
        </w:rPr>
        <w:t>ническое</w:t>
      </w:r>
      <w:r>
        <w:rPr>
          <w:rFonts w:eastAsia="Calibri"/>
          <w:b/>
          <w:sz w:val="24"/>
          <w:szCs w:val="24"/>
        </w:rPr>
        <w:t xml:space="preserve"> задание </w:t>
      </w:r>
    </w:p>
    <w:p w14:paraId="40FFB408" w14:textId="2D51958C" w:rsidR="002F347C" w:rsidRPr="00064334" w:rsidRDefault="002F347C" w:rsidP="002F347C">
      <w:pPr>
        <w:spacing w:line="360" w:lineRule="auto"/>
        <w:jc w:val="both"/>
        <w:rPr>
          <w:rFonts w:eastAsia="Calibri"/>
          <w:bCs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Наименование закупки:</w:t>
      </w:r>
      <w:r w:rsidR="0035160D">
        <w:rPr>
          <w:rFonts w:eastAsia="Calibri"/>
          <w:b/>
          <w:sz w:val="24"/>
          <w:szCs w:val="24"/>
        </w:rPr>
        <w:t xml:space="preserve"> </w:t>
      </w:r>
      <w:r w:rsidR="007B244B" w:rsidRPr="00064334">
        <w:rPr>
          <w:rFonts w:eastAsia="Calibri"/>
          <w:bCs/>
          <w:sz w:val="24"/>
          <w:szCs w:val="24"/>
        </w:rPr>
        <w:t xml:space="preserve">Приобретение </w:t>
      </w:r>
      <w:r w:rsidR="00C9341F" w:rsidRPr="00C9341F">
        <w:rPr>
          <w:rFonts w:eastAsia="Calibri"/>
          <w:bCs/>
          <w:sz w:val="24"/>
          <w:szCs w:val="24"/>
        </w:rPr>
        <w:t>источника бесперебойного питания (ИБП</w:t>
      </w:r>
      <w:r w:rsidR="00C9341F">
        <w:rPr>
          <w:rFonts w:eastAsia="Calibri"/>
          <w:bCs/>
          <w:sz w:val="24"/>
          <w:szCs w:val="24"/>
        </w:rPr>
        <w:t xml:space="preserve"> </w:t>
      </w:r>
      <w:r w:rsidR="00F1677D">
        <w:rPr>
          <w:rFonts w:eastAsia="Calibri"/>
          <w:bCs/>
          <w:sz w:val="24"/>
          <w:szCs w:val="24"/>
          <w:lang w:val="ky-KG"/>
        </w:rPr>
        <w:t>3</w:t>
      </w:r>
      <w:r w:rsidR="00C9341F" w:rsidRPr="00C9341F">
        <w:rPr>
          <w:rFonts w:eastAsia="Calibri"/>
          <w:bCs/>
          <w:sz w:val="24"/>
          <w:szCs w:val="24"/>
          <w:lang w:val="ky-KG"/>
        </w:rPr>
        <w:t>0</w:t>
      </w:r>
      <w:r w:rsidR="00C9341F" w:rsidRPr="00C9341F">
        <w:rPr>
          <w:rFonts w:eastAsia="Calibri"/>
          <w:bCs/>
          <w:sz w:val="24"/>
          <w:szCs w:val="24"/>
        </w:rPr>
        <w:t>.0кВт)</w:t>
      </w:r>
      <w:r w:rsidR="00064334" w:rsidRPr="00064334">
        <w:rPr>
          <w:rFonts w:eastAsia="Calibri"/>
          <w:bCs/>
          <w:sz w:val="24"/>
          <w:szCs w:val="24"/>
        </w:rPr>
        <w:t>.</w:t>
      </w:r>
    </w:p>
    <w:p w14:paraId="1BE635BF" w14:textId="51AC3E0D" w:rsidR="00F1677D" w:rsidRPr="007B244B" w:rsidRDefault="00F1677D" w:rsidP="00F1677D">
      <w:pPr>
        <w:spacing w:line="360" w:lineRule="auto"/>
        <w:jc w:val="both"/>
        <w:rPr>
          <w:rFonts w:eastAsia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</w:pPr>
      <w:r w:rsidRPr="00636D52">
        <w:rPr>
          <w:rFonts w:eastAsia="Calibri"/>
          <w:b/>
          <w:sz w:val="24"/>
          <w:szCs w:val="24"/>
        </w:rPr>
        <w:t xml:space="preserve">Лот № 1: </w:t>
      </w:r>
      <w:r w:rsidRPr="00064334">
        <w:rPr>
          <w:rFonts w:eastAsia="Calibri"/>
          <w:bCs/>
          <w:sz w:val="24"/>
          <w:szCs w:val="24"/>
        </w:rPr>
        <w:t xml:space="preserve">Приобретение </w:t>
      </w:r>
      <w:r w:rsidRPr="00C9341F">
        <w:rPr>
          <w:rFonts w:eastAsia="Calibri"/>
          <w:bCs/>
          <w:sz w:val="24"/>
          <w:szCs w:val="24"/>
        </w:rPr>
        <w:t>источника бесперебойного питания (ИБП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val="ky-KG"/>
        </w:rPr>
        <w:t>30</w:t>
      </w:r>
      <w:r w:rsidRPr="00C9341F">
        <w:rPr>
          <w:rFonts w:eastAsia="Calibri"/>
          <w:bCs/>
          <w:sz w:val="24"/>
          <w:szCs w:val="24"/>
        </w:rPr>
        <w:t>.0кВт)</w:t>
      </w:r>
      <w:r>
        <w:rPr>
          <w:rFonts w:eastAsia="Calibri"/>
          <w:bCs/>
          <w:sz w:val="24"/>
          <w:szCs w:val="24"/>
        </w:rPr>
        <w:t>.</w:t>
      </w:r>
    </w:p>
    <w:p w14:paraId="2CAA80EE" w14:textId="1DC85B67" w:rsidR="002F347C" w:rsidRPr="0029317F" w:rsidRDefault="002F347C" w:rsidP="002F347C">
      <w:pPr>
        <w:spacing w:line="360" w:lineRule="auto"/>
        <w:jc w:val="both"/>
        <w:rPr>
          <w:rFonts w:eastAsia="Calibri"/>
          <w:bCs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Срок</w:t>
      </w:r>
      <w:r w:rsidR="00223A23">
        <w:rPr>
          <w:rFonts w:eastAsia="Calibri"/>
          <w:b/>
          <w:sz w:val="24"/>
          <w:szCs w:val="24"/>
        </w:rPr>
        <w:t xml:space="preserve"> поставки</w:t>
      </w:r>
      <w:r w:rsidRPr="00636D52">
        <w:rPr>
          <w:rFonts w:eastAsia="Calibri"/>
          <w:b/>
          <w:sz w:val="24"/>
          <w:szCs w:val="24"/>
        </w:rPr>
        <w:t>:</w:t>
      </w:r>
      <w:r w:rsidR="00064334" w:rsidRPr="00064334">
        <w:rPr>
          <w:rFonts w:eastAsia="Calibri"/>
          <w:b/>
          <w:sz w:val="24"/>
          <w:szCs w:val="24"/>
        </w:rPr>
        <w:t xml:space="preserve"> </w:t>
      </w:r>
      <w:r w:rsidR="00083CB8">
        <w:rPr>
          <w:rFonts w:eastAsia="Calibri"/>
          <w:bCs/>
          <w:sz w:val="24"/>
          <w:szCs w:val="24"/>
        </w:rPr>
        <w:t>6</w:t>
      </w:r>
      <w:r w:rsidR="00C9341F">
        <w:rPr>
          <w:rFonts w:eastAsia="Calibri"/>
          <w:bCs/>
          <w:sz w:val="24"/>
          <w:szCs w:val="24"/>
        </w:rPr>
        <w:t>0</w:t>
      </w:r>
      <w:r w:rsidR="00064334" w:rsidRPr="0029317F">
        <w:rPr>
          <w:rFonts w:eastAsia="Calibri"/>
          <w:bCs/>
          <w:sz w:val="24"/>
          <w:szCs w:val="24"/>
        </w:rPr>
        <w:t xml:space="preserve"> календарных дней.</w:t>
      </w:r>
    </w:p>
    <w:p w14:paraId="50333100" w14:textId="18335F05" w:rsidR="002F347C" w:rsidRDefault="002F347C" w:rsidP="002F347C">
      <w:pPr>
        <w:spacing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действия конкурсной заявки: </w:t>
      </w:r>
      <w:r w:rsidRPr="002F347C">
        <w:rPr>
          <w:rFonts w:eastAsia="Calibri"/>
          <w:bCs/>
          <w:sz w:val="24"/>
          <w:szCs w:val="24"/>
        </w:rPr>
        <w:t>30 дней.</w:t>
      </w:r>
    </w:p>
    <w:p w14:paraId="0726635E" w14:textId="078611D5" w:rsidR="00C9341F" w:rsidRDefault="00C9341F" w:rsidP="002F347C">
      <w:pPr>
        <w:spacing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Планируемая сумма закупки: </w:t>
      </w:r>
      <w:r w:rsidR="00F1677D">
        <w:rPr>
          <w:rFonts w:eastAsia="Calibri"/>
          <w:bCs/>
          <w:sz w:val="24"/>
          <w:szCs w:val="24"/>
        </w:rPr>
        <w:t xml:space="preserve">2 </w:t>
      </w:r>
      <w:r w:rsidR="00083CB8">
        <w:rPr>
          <w:rFonts w:eastAsia="Calibri"/>
          <w:bCs/>
          <w:sz w:val="24"/>
          <w:szCs w:val="24"/>
        </w:rPr>
        <w:t>525</w:t>
      </w:r>
      <w:r w:rsidR="00F1677D">
        <w:rPr>
          <w:rFonts w:eastAsia="Calibri"/>
          <w:bCs/>
          <w:sz w:val="24"/>
          <w:szCs w:val="24"/>
        </w:rPr>
        <w:t xml:space="preserve"> 000</w:t>
      </w:r>
      <w:r w:rsidR="003E61B0">
        <w:rPr>
          <w:rFonts w:eastAsia="Calibri"/>
          <w:bCs/>
          <w:sz w:val="24"/>
          <w:szCs w:val="24"/>
        </w:rPr>
        <w:t>,0</w:t>
      </w:r>
      <w:r w:rsidR="003E61B0" w:rsidRPr="003E61B0">
        <w:rPr>
          <w:rFonts w:eastAsia="Calibri"/>
          <w:bCs/>
          <w:sz w:val="24"/>
          <w:szCs w:val="24"/>
        </w:rPr>
        <w:t xml:space="preserve"> сом.</w:t>
      </w:r>
    </w:p>
    <w:p w14:paraId="78173B0C" w14:textId="427C4B5B" w:rsidR="009C1CF2" w:rsidRPr="009C1CF2" w:rsidRDefault="009C1CF2" w:rsidP="002F347C">
      <w:pPr>
        <w:spacing w:line="360" w:lineRule="auto"/>
        <w:jc w:val="both"/>
        <w:rPr>
          <w:rFonts w:eastAsia="Calibri"/>
          <w:bCs/>
          <w:sz w:val="24"/>
          <w:szCs w:val="24"/>
        </w:rPr>
      </w:pPr>
      <w:r w:rsidRPr="009C1CF2">
        <w:rPr>
          <w:rFonts w:eastAsia="Calibri"/>
          <w:b/>
          <w:sz w:val="24"/>
          <w:szCs w:val="24"/>
        </w:rPr>
        <w:t xml:space="preserve">ГОКЗ – </w:t>
      </w:r>
      <w:r w:rsidRPr="009C1CF2">
        <w:rPr>
          <w:rFonts w:eastAsia="Calibri"/>
          <w:bCs/>
          <w:sz w:val="24"/>
          <w:szCs w:val="24"/>
        </w:rPr>
        <w:t>Декларация.</w:t>
      </w:r>
    </w:p>
    <w:p w14:paraId="6E12F94C" w14:textId="3D66D5E5" w:rsidR="0029317F" w:rsidRPr="00257E2C" w:rsidRDefault="00064334" w:rsidP="002F347C">
      <w:pPr>
        <w:spacing w:line="360" w:lineRule="auto"/>
        <w:jc w:val="both"/>
        <w:rPr>
          <w:rFonts w:eastAsia="Calibri"/>
          <w:b/>
          <w:sz w:val="24"/>
          <w:szCs w:val="24"/>
        </w:rPr>
      </w:pPr>
      <w:r w:rsidRPr="00257E2C">
        <w:rPr>
          <w:rFonts w:eastAsia="Calibri"/>
          <w:b/>
          <w:sz w:val="24"/>
          <w:szCs w:val="24"/>
        </w:rPr>
        <w:t>В течении 5 рабочих дней с момента выставления счета на оплату</w:t>
      </w:r>
      <w:r w:rsidR="0029317F" w:rsidRPr="00257E2C">
        <w:rPr>
          <w:rFonts w:eastAsia="Calibri"/>
          <w:b/>
          <w:sz w:val="24"/>
          <w:szCs w:val="24"/>
        </w:rPr>
        <w:t>.</w:t>
      </w:r>
    </w:p>
    <w:p w14:paraId="197FA3F2" w14:textId="77777777" w:rsidR="006A368F" w:rsidRDefault="00401712" w:rsidP="00401712">
      <w:pPr>
        <w:spacing w:after="0" w:line="360" w:lineRule="auto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Технические </w:t>
      </w:r>
      <w:r w:rsidR="00064334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спецификация</w:t>
      </w:r>
      <w:r w:rsidR="006A368F">
        <w:rPr>
          <w:rFonts w:eastAsia="Times New Roman" w:cs="Times New Roman"/>
          <w:b/>
          <w:kern w:val="0"/>
          <w:sz w:val="24"/>
          <w:szCs w:val="24"/>
          <w14:ligatures w14:val="non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5"/>
        <w:gridCol w:w="3078"/>
      </w:tblGrid>
      <w:tr w:rsidR="006E2903" w:rsidRPr="006E2903" w14:paraId="7E6D2DF3" w14:textId="77777777" w:rsidTr="006E2903">
        <w:trPr>
          <w:trHeight w:val="375"/>
        </w:trPr>
        <w:tc>
          <w:tcPr>
            <w:tcW w:w="6415" w:type="dxa"/>
            <w:vAlign w:val="center"/>
          </w:tcPr>
          <w:p w14:paraId="602A1E1E" w14:textId="77777777" w:rsidR="006E2903" w:rsidRPr="006E2903" w:rsidRDefault="006E2903" w:rsidP="006E2903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2903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>Предмет закупки</w:t>
            </w:r>
          </w:p>
        </w:tc>
        <w:tc>
          <w:tcPr>
            <w:tcW w:w="3078" w:type="dxa"/>
            <w:vAlign w:val="center"/>
          </w:tcPr>
          <w:p w14:paraId="4AD23CA4" w14:textId="77777777" w:rsidR="006E2903" w:rsidRPr="006E2903" w:rsidRDefault="006E2903" w:rsidP="006E2903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E2903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>Количество</w:t>
            </w:r>
          </w:p>
        </w:tc>
      </w:tr>
      <w:tr w:rsidR="006E2903" w:rsidRPr="006E2903" w14:paraId="01C2E38B" w14:textId="77777777" w:rsidTr="006E2903">
        <w:trPr>
          <w:trHeight w:val="519"/>
        </w:trPr>
        <w:tc>
          <w:tcPr>
            <w:tcW w:w="6415" w:type="dxa"/>
            <w:vAlign w:val="center"/>
          </w:tcPr>
          <w:p w14:paraId="3D88C355" w14:textId="715CC528" w:rsidR="006E2903" w:rsidRPr="006E2903" w:rsidRDefault="006E2903" w:rsidP="006E2903">
            <w:pPr>
              <w:spacing w:after="0" w:line="240" w:lineRule="auto"/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6E2903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Источник бесперебойного питания </w:t>
            </w:r>
            <w:r w:rsidR="00EE6553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3</w:t>
            </w:r>
            <w:r w:rsidRPr="006E2903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0 кВт 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(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AP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С</w:t>
            </w:r>
            <w:r w:rsidR="00083CB8" w:rsidRPr="00083CB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Schneider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Galaxy</w:t>
            </w:r>
            <w:r w:rsidR="00E46338" w:rsidRP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VS</w:t>
            </w:r>
            <w:r w:rsidR="00E46338" w:rsidRP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UPS</w:t>
            </w:r>
            <w:r w:rsidR="00E46338" w:rsidRP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30 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kW</w:t>
            </w:r>
            <w:r w:rsidR="00E46338" w:rsidRP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400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V</w:t>
            </w:r>
            <w:r w:rsidR="00E46338"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078" w:type="dxa"/>
            <w:vAlign w:val="center"/>
          </w:tcPr>
          <w:p w14:paraId="42BA57B0" w14:textId="74B6DFB1" w:rsidR="006E2903" w:rsidRPr="006E2903" w:rsidRDefault="006E2903" w:rsidP="006E290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E2903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F1677D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E2903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шт</w:t>
            </w:r>
            <w:r w:rsidR="00F1677D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3231989B" w14:textId="77777777" w:rsidR="006E2903" w:rsidRDefault="006E2903" w:rsidP="00401712">
      <w:pPr>
        <w:spacing w:after="0" w:line="360" w:lineRule="auto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529"/>
      </w:tblGrid>
      <w:tr w:rsidR="00F1677D" w:rsidRPr="00017E24" w14:paraId="7624BEE2" w14:textId="77777777" w:rsidTr="00F1677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5DA" w14:textId="77777777" w:rsidR="00F1677D" w:rsidRPr="00017E24" w:rsidRDefault="00F1677D" w:rsidP="00F1677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FCC7E" w14:textId="3BFC0FFF" w:rsidR="00F1677D" w:rsidRPr="00017E24" w:rsidRDefault="00F1677D" w:rsidP="00F1677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b/>
                <w:sz w:val="24"/>
                <w:szCs w:val="24"/>
              </w:rPr>
              <w:t>Требования к источнику бесперебойного питания 30 кВт</w:t>
            </w:r>
          </w:p>
        </w:tc>
      </w:tr>
      <w:tr w:rsidR="00F1677D" w:rsidRPr="00017E24" w14:paraId="55F5C0FA" w14:textId="77777777" w:rsidTr="00083CB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DE62" w14:textId="77777777" w:rsidR="00F1677D" w:rsidRPr="00F1677D" w:rsidRDefault="00F1677D" w:rsidP="00F1677D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1677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F403A" w14:textId="77777777" w:rsidR="00F1677D" w:rsidRPr="00017E24" w:rsidRDefault="00F1677D" w:rsidP="00083CB8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6D4" w14:textId="77777777" w:rsidR="00F1677D" w:rsidRPr="00017E24" w:rsidRDefault="00F1677D" w:rsidP="00083CB8">
            <w:pPr>
              <w:spacing w:after="0" w:line="240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30.0кВт / 30.0кВА</w:t>
            </w:r>
          </w:p>
        </w:tc>
      </w:tr>
      <w:tr w:rsidR="00F1677D" w:rsidRPr="00017E24" w14:paraId="2A5DDFCA" w14:textId="77777777" w:rsidTr="00083C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81E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3D0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Частота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F08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50Hz +/- 0,2Гц (согласно ПУЭ)</w:t>
            </w:r>
          </w:p>
        </w:tc>
      </w:tr>
      <w:tr w:rsidR="00F1677D" w:rsidRPr="00017E24" w14:paraId="3E07B109" w14:textId="77777777" w:rsidTr="00083CB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FF9A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220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Тип входного соединения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724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Жесткий провод 3-проводной (3 Р+Е) (Резервное питание от аккумулятора)</w:t>
            </w:r>
          </w:p>
        </w:tc>
      </w:tr>
      <w:tr w:rsidR="00F1677D" w:rsidRPr="00017E24" w14:paraId="0A8380B0" w14:textId="77777777" w:rsidTr="00083CB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81C2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0FF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Номинальное входное напряжение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874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 xml:space="preserve">380-400 В 3Ф </w:t>
            </w:r>
          </w:p>
        </w:tc>
      </w:tr>
      <w:tr w:rsidR="00F1677D" w:rsidRPr="00017E24" w14:paraId="010AE741" w14:textId="77777777" w:rsidTr="00083CB8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8B8B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8C3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Номинальное выходное напряжение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EA8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380-400 В 3Ф</w:t>
            </w:r>
          </w:p>
        </w:tc>
      </w:tr>
      <w:tr w:rsidR="00F1677D" w:rsidRPr="00017E24" w14:paraId="63878D57" w14:textId="77777777" w:rsidTr="00083CB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6263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529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Выходные соединители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041" w14:textId="6BF84416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Жесткий 5-проводной кабель (3P + N + E) (резервное питание от аккумулятора)</w:t>
            </w:r>
          </w:p>
        </w:tc>
      </w:tr>
      <w:tr w:rsidR="00F1677D" w:rsidRPr="00017E24" w14:paraId="7857F306" w14:textId="77777777" w:rsidTr="00083CB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6377E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466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Допустимое отклонение выходного напряжения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5EE9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+/-1% через 50 мс</w:t>
            </w:r>
          </w:p>
        </w:tc>
      </w:tr>
      <w:tr w:rsidR="00F1677D" w:rsidRPr="00017E24" w14:paraId="609289FF" w14:textId="77777777" w:rsidTr="00083CB8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19F9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BC5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Класс защиты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723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IP 20</w:t>
            </w:r>
          </w:p>
        </w:tc>
      </w:tr>
      <w:tr w:rsidR="00F1677D" w:rsidRPr="00017E24" w14:paraId="30F48191" w14:textId="77777777" w:rsidTr="00083CB8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E535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1FD5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Замена</w:t>
            </w:r>
            <w:r w:rsidRPr="006532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силовых батарейных</w:t>
            </w:r>
            <w:r w:rsidRPr="00017E2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модулей</w:t>
            </w:r>
            <w:r w:rsidRPr="00017E24">
              <w:rPr>
                <w:color w:val="000000"/>
                <w:sz w:val="24"/>
                <w:szCs w:val="24"/>
              </w:rPr>
              <w:t xml:space="preserve"> во время работы ИБП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8B4" w14:textId="77777777" w:rsidR="00F1677D" w:rsidRPr="00017E24" w:rsidRDefault="00F1677D" w:rsidP="00083CB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  <w:lang w:val="ru-KG" w:eastAsia="ru-RU"/>
              </w:rPr>
              <w:t>ИБП должен обладать модульной архитектурой, позволяющей замену</w:t>
            </w:r>
            <w:r>
              <w:rPr>
                <w:color w:val="000000"/>
                <w:sz w:val="24"/>
                <w:szCs w:val="24"/>
                <w:lang w:val="ru-KG" w:eastAsia="ru-RU"/>
              </w:rPr>
              <w:t xml:space="preserve"> силовых </w:t>
            </w:r>
            <w:r>
              <w:rPr>
                <w:color w:val="000000"/>
                <w:sz w:val="24"/>
                <w:szCs w:val="24"/>
              </w:rPr>
              <w:t>батарейных</w:t>
            </w:r>
            <w:r w:rsidRPr="00017E24">
              <w:rPr>
                <w:color w:val="000000"/>
                <w:sz w:val="24"/>
                <w:szCs w:val="24"/>
                <w:lang w:val="ru-KG" w:eastAsia="ru-RU"/>
              </w:rPr>
              <w:t xml:space="preserve"> модулей пользователем на горячую (без необходимости перевода ИБП в байпас, на батареи или выключения).</w:t>
            </w:r>
            <w:r>
              <w:rPr>
                <w:color w:val="000000"/>
                <w:sz w:val="24"/>
                <w:szCs w:val="24"/>
                <w:lang w:val="ru-KG" w:eastAsia="ru-RU"/>
              </w:rPr>
              <w:t xml:space="preserve"> </w:t>
            </w:r>
            <w:r w:rsidRPr="00017E24">
              <w:rPr>
                <w:color w:val="000000"/>
                <w:sz w:val="24"/>
                <w:szCs w:val="24"/>
                <w:lang w:val="ru-KG" w:eastAsia="ru-RU"/>
              </w:rPr>
              <w:t>Модули должны обеспечивать безопасную замену с защитой от поражения электрической дугой.</w:t>
            </w:r>
          </w:p>
        </w:tc>
      </w:tr>
      <w:tr w:rsidR="00F1677D" w:rsidRPr="00017E24" w14:paraId="31D23044" w14:textId="77777777" w:rsidTr="00083CB8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58CA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14D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Автоматический внутренний байпас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199" w14:textId="77777777" w:rsidR="00F1677D" w:rsidRPr="00017E24" w:rsidRDefault="00F1677D" w:rsidP="00083CB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В случае перегрузки или неисправности ИБП нагрузки переключаются на питание от электросети. (Байпас – опция, позволяющая электропитание нагрузки на входную сеть в обход электронной схемы устройства)</w:t>
            </w:r>
          </w:p>
        </w:tc>
      </w:tr>
      <w:tr w:rsidR="00F1677D" w:rsidRPr="00017E24" w14:paraId="530350AF" w14:textId="77777777" w:rsidTr="00083CB8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77B1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D14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Наличие интегрированной сетевой карты удаленного мониторинга и управления ИБП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B2B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>Веб-интерфейс, SNMP</w:t>
            </w:r>
          </w:p>
        </w:tc>
      </w:tr>
      <w:tr w:rsidR="00F1677D" w:rsidRPr="00017E24" w14:paraId="77924C19" w14:textId="77777777" w:rsidTr="00083CB8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2F07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723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</w:rPr>
              <w:t>LCD дисплей на передней панели ИБП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A26" w14:textId="77777777" w:rsidR="00F1677D" w:rsidRPr="00017E24" w:rsidRDefault="00F1677D" w:rsidP="00083CB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17E24">
              <w:rPr>
                <w:rFonts w:eastAsia="Calibri"/>
                <w:sz w:val="24"/>
                <w:szCs w:val="24"/>
              </w:rPr>
              <w:t>Отображение текущей информации по основным параметрам ИБП, нагрузке, напряжению и доступ к пользовательским настройкам и поддерживание</w:t>
            </w:r>
            <w:r w:rsidRPr="002A616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Русского языка</w:t>
            </w:r>
            <w:r w:rsidRPr="00017E2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F1677D" w:rsidRPr="00017E24" w14:paraId="06C83848" w14:textId="77777777" w:rsidTr="00083CB8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4482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896" w14:textId="77777777" w:rsidR="00F1677D" w:rsidRPr="00017E24" w:rsidRDefault="00F1677D" w:rsidP="00083CB8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017E24">
              <w:rPr>
                <w:color w:val="000000"/>
                <w:sz w:val="24"/>
                <w:szCs w:val="24"/>
              </w:rPr>
              <w:t xml:space="preserve">Топология </w:t>
            </w:r>
            <w:r w:rsidRPr="00017E24">
              <w:rPr>
                <w:color w:val="000000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F4C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rFonts w:eastAsia="Calibri"/>
                <w:sz w:val="24"/>
                <w:szCs w:val="24"/>
              </w:rPr>
              <w:t>Двойное преобразование</w:t>
            </w:r>
          </w:p>
        </w:tc>
      </w:tr>
      <w:tr w:rsidR="00F1677D" w:rsidRPr="00017E24" w14:paraId="75199F98" w14:textId="77777777" w:rsidTr="00083CB8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CFCA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39C" w14:textId="77777777" w:rsidR="00F1677D" w:rsidRPr="00091EC9" w:rsidRDefault="00F1677D" w:rsidP="00083CB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KG" w:eastAsia="ru-RU"/>
              </w:rPr>
            </w:pPr>
            <w:r w:rsidRPr="00017E24">
              <w:rPr>
                <w:color w:val="000000"/>
                <w:sz w:val="24"/>
                <w:szCs w:val="24"/>
                <w:lang w:val="ru-KG" w:eastAsia="ru-RU"/>
              </w:rPr>
              <w:t>Конструктивное решение должно быть сертифицировано независимыми организациями по стандартам безопасности, с защитой от поражения электрической дугой с выходом энергии не более 1,2 кал/кв. см.</w:t>
            </w:r>
          </w:p>
        </w:tc>
      </w:tr>
      <w:tr w:rsidR="00F1677D" w:rsidRPr="00017E24" w14:paraId="18651119" w14:textId="77777777" w:rsidTr="00083C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87F2" w14:textId="77777777" w:rsidR="00F1677D" w:rsidRPr="00017E24" w:rsidRDefault="00F1677D" w:rsidP="00F167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017E24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753" w14:textId="77777777" w:rsidR="00F1677D" w:rsidRPr="00017E24" w:rsidRDefault="00F1677D" w:rsidP="00083CB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017E24">
              <w:rPr>
                <w:color w:val="000000"/>
                <w:sz w:val="24"/>
                <w:szCs w:val="24"/>
              </w:rPr>
              <w:t xml:space="preserve">1 год гарантии ремонта или замены на месте непосредственной эксплуатации </w:t>
            </w:r>
          </w:p>
        </w:tc>
      </w:tr>
    </w:tbl>
    <w:p w14:paraId="3F3FEBA2" w14:textId="77777777" w:rsidR="006E2903" w:rsidRDefault="006E2903" w:rsidP="00401712">
      <w:pPr>
        <w:spacing w:after="0" w:line="360" w:lineRule="auto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11909D9F" w14:textId="77777777" w:rsidR="007B244B" w:rsidRPr="0029317F" w:rsidRDefault="007B244B" w:rsidP="007B244B">
      <w:pPr>
        <w:spacing w:after="0" w:line="360" w:lineRule="auto"/>
        <w:jc w:val="both"/>
        <w:rPr>
          <w:b/>
          <w:bCs/>
          <w:sz w:val="24"/>
          <w:szCs w:val="24"/>
        </w:rPr>
      </w:pPr>
      <w:r w:rsidRPr="0029317F">
        <w:rPr>
          <w:b/>
          <w:bCs/>
          <w:sz w:val="24"/>
          <w:szCs w:val="24"/>
        </w:rPr>
        <w:t xml:space="preserve">Квалификационные и иные требования: </w:t>
      </w:r>
    </w:p>
    <w:p w14:paraId="1CF5A101" w14:textId="77777777" w:rsidR="007B244B" w:rsidRDefault="007B244B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B244B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204EB09D" w14:textId="77777777" w:rsidR="007B244B" w:rsidRDefault="007B244B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B244B">
        <w:rPr>
          <w:sz w:val="24"/>
          <w:szCs w:val="24"/>
        </w:rPr>
        <w:t>Предоставить сканированную копию оригинала устава;</w:t>
      </w:r>
    </w:p>
    <w:p w14:paraId="2A52D9CD" w14:textId="77777777" w:rsidR="007B244B" w:rsidRDefault="007B244B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B244B">
        <w:rPr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2CCDB990" w14:textId="625DC9B2" w:rsidR="007B244B" w:rsidRDefault="007B244B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B244B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1438035C" w14:textId="3980917C" w:rsidR="007B244B" w:rsidRDefault="003B5725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3B5725">
        <w:rPr>
          <w:sz w:val="24"/>
          <w:szCs w:val="24"/>
        </w:rPr>
        <w:t>Предоставить коммерческое и заполненное техническое задание по лоту, по которому подается заявка с указанием стоимости с учетом доставки и установки, включая все налоги и сборы, предусмотренных законодательством КР</w:t>
      </w:r>
      <w:r w:rsidR="007B244B" w:rsidRPr="007B244B">
        <w:rPr>
          <w:sz w:val="24"/>
          <w:szCs w:val="24"/>
        </w:rPr>
        <w:t>.</w:t>
      </w:r>
    </w:p>
    <w:p w14:paraId="0C83CB09" w14:textId="42857075" w:rsidR="007B244B" w:rsidRDefault="007B244B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B244B">
        <w:rPr>
          <w:sz w:val="24"/>
          <w:szCs w:val="24"/>
        </w:rPr>
        <w:t>Предоставить заполненную конкурсную заявку и декларацию (подписанный представителем организации имеющие все полномочия и утвержденной печатью организации) согласно приложению № 1 и 2.</w:t>
      </w:r>
    </w:p>
    <w:p w14:paraId="5B2DE757" w14:textId="327B711A" w:rsidR="00F1677D" w:rsidRPr="003D5E39" w:rsidRDefault="00F1677D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A303EF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Предоставить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договора</w:t>
      </w:r>
      <w:r w:rsidRPr="00A303EF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поставляемого аналогичного оборудования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на сумму свыше 2 </w:t>
      </w:r>
      <w:r w:rsidR="002F117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0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00 000,0 сом</w:t>
      </w:r>
      <w:r w:rsidRPr="00A303EF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(предоставить подтверждающие документы)</w:t>
      </w:r>
      <w:r w:rsidR="003D5E39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.</w:t>
      </w:r>
    </w:p>
    <w:p w14:paraId="1444B496" w14:textId="094A5ACB" w:rsidR="003D5E39" w:rsidRDefault="003D5E39" w:rsidP="007B244B">
      <w:pPr>
        <w:pStyle w:val="a4"/>
        <w:numPr>
          <w:ilvl w:val="0"/>
          <w:numId w:val="29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</w:t>
      </w:r>
      <w:r w:rsidRPr="003D5E39">
        <w:rPr>
          <w:sz w:val="24"/>
          <w:szCs w:val="24"/>
        </w:rPr>
        <w:t xml:space="preserve"> авторизационно</w:t>
      </w:r>
      <w:r>
        <w:rPr>
          <w:sz w:val="24"/>
          <w:szCs w:val="24"/>
        </w:rPr>
        <w:t>е</w:t>
      </w:r>
      <w:r w:rsidRPr="003D5E39">
        <w:rPr>
          <w:sz w:val="24"/>
          <w:szCs w:val="24"/>
        </w:rPr>
        <w:t xml:space="preserve"> письм</w:t>
      </w:r>
      <w:r>
        <w:rPr>
          <w:sz w:val="24"/>
          <w:szCs w:val="24"/>
        </w:rPr>
        <w:t>о</w:t>
      </w:r>
      <w:r w:rsidRPr="003D5E39">
        <w:rPr>
          <w:sz w:val="24"/>
          <w:szCs w:val="24"/>
        </w:rPr>
        <w:t xml:space="preserve"> от производителя, подтверждающее, что участник является сертифицированным поставщиком от компании производителя и имеет право реализовывать предлагаемое им оборудование на территории Кыргызской Республики.</w:t>
      </w:r>
    </w:p>
    <w:p w14:paraId="2792FFA7" w14:textId="70BEA4AC" w:rsidR="005B27E8" w:rsidRDefault="005B27E8" w:rsidP="007B244B">
      <w:pPr>
        <w:spacing w:after="0" w:line="240" w:lineRule="auto"/>
        <w:jc w:val="both"/>
        <w:rPr>
          <w:sz w:val="24"/>
          <w:szCs w:val="24"/>
        </w:rPr>
      </w:pPr>
    </w:p>
    <w:p w14:paraId="2D521DCC" w14:textId="77777777" w:rsidR="002F1173" w:rsidRDefault="002F1173" w:rsidP="007B244B">
      <w:pPr>
        <w:spacing w:after="0" w:line="240" w:lineRule="auto"/>
        <w:jc w:val="both"/>
        <w:rPr>
          <w:sz w:val="24"/>
          <w:szCs w:val="24"/>
        </w:rPr>
      </w:pPr>
    </w:p>
    <w:p w14:paraId="40FD7F81" w14:textId="77777777" w:rsidR="002F1173" w:rsidRDefault="002F1173" w:rsidP="007B244B">
      <w:pPr>
        <w:spacing w:after="0" w:line="240" w:lineRule="auto"/>
        <w:jc w:val="both"/>
        <w:rPr>
          <w:sz w:val="24"/>
          <w:szCs w:val="24"/>
        </w:rPr>
      </w:pPr>
    </w:p>
    <w:p w14:paraId="2C9D6ADF" w14:textId="77777777" w:rsidR="002F1173" w:rsidRDefault="002F1173" w:rsidP="007B244B">
      <w:pPr>
        <w:spacing w:after="0" w:line="240" w:lineRule="auto"/>
        <w:jc w:val="both"/>
        <w:rPr>
          <w:sz w:val="24"/>
          <w:szCs w:val="24"/>
        </w:rPr>
      </w:pPr>
    </w:p>
    <w:p w14:paraId="6D42613D" w14:textId="77777777" w:rsidR="006E2903" w:rsidRDefault="006E2903" w:rsidP="005B27E8">
      <w:pPr>
        <w:jc w:val="both"/>
        <w:rPr>
          <w:rFonts w:eastAsia="Calibri"/>
          <w:b/>
          <w:sz w:val="24"/>
          <w:szCs w:val="24"/>
        </w:rPr>
      </w:pPr>
    </w:p>
    <w:p w14:paraId="5119F876" w14:textId="77777777" w:rsidR="003D5E39" w:rsidRDefault="003D5E39" w:rsidP="005B27E8">
      <w:pPr>
        <w:jc w:val="both"/>
        <w:rPr>
          <w:rFonts w:eastAsia="Calibri"/>
          <w:b/>
          <w:sz w:val="24"/>
          <w:szCs w:val="24"/>
        </w:rPr>
      </w:pPr>
    </w:p>
    <w:p w14:paraId="11094F38" w14:textId="4A3D6A79" w:rsidR="005B27E8" w:rsidRPr="00083CB8" w:rsidRDefault="005B27E8" w:rsidP="005B27E8">
      <w:pPr>
        <w:jc w:val="both"/>
        <w:rPr>
          <w:rFonts w:eastAsia="Calibri" w:cs="Times New Roman"/>
          <w:b/>
          <w:sz w:val="24"/>
          <w:szCs w:val="24"/>
        </w:rPr>
      </w:pPr>
      <w:r w:rsidRPr="00083CB8">
        <w:rPr>
          <w:rFonts w:eastAsia="Calibri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2D30DEE7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46E4094D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3545B075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4D8F380B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0A65D90A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Данная конкурсная заявка, по существу, не отвечает требованиям конкурсной документации;</w:t>
      </w:r>
    </w:p>
    <w:p w14:paraId="0043FC59" w14:textId="77777777" w:rsidR="005B27E8" w:rsidRPr="00083CB8" w:rsidRDefault="005B27E8" w:rsidP="005B27E8">
      <w:pPr>
        <w:numPr>
          <w:ilvl w:val="0"/>
          <w:numId w:val="30"/>
        </w:numPr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083CB8">
        <w:rPr>
          <w:rFonts w:eastAsia="Calibri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6514B9C4" w14:textId="77777777" w:rsidR="00C9341F" w:rsidRPr="00083CB8" w:rsidRDefault="00C9341F" w:rsidP="005B27E8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73D9B8C" w14:textId="77777777" w:rsidR="00C9341F" w:rsidRPr="00083CB8" w:rsidRDefault="00C9341F" w:rsidP="00C9341F">
      <w:pPr>
        <w:rPr>
          <w:rFonts w:cs="Times New Roman"/>
          <w:sz w:val="24"/>
          <w:szCs w:val="24"/>
          <w:lang w:eastAsia="ja-JP"/>
        </w:rPr>
      </w:pPr>
    </w:p>
    <w:p w14:paraId="6FEBDFB3" w14:textId="77777777" w:rsidR="00C9341F" w:rsidRPr="00083CB8" w:rsidRDefault="00C9341F" w:rsidP="005B27E8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32DCFCA" w14:textId="77777777" w:rsidR="00C9341F" w:rsidRPr="00083CB8" w:rsidRDefault="00C9341F" w:rsidP="005B27E8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61918CF9" w14:textId="77777777" w:rsidR="00C9341F" w:rsidRPr="00083CB8" w:rsidRDefault="00C9341F" w:rsidP="005B27E8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50510F3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5E6A8015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1587667F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24B6AA70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5FC481E1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67D7D869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4046CFD4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47CA012C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13B64230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2F402436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5BAFBF59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1900DF42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73CA3748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3612E3A7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1A135785" w14:textId="77777777" w:rsidR="003D5E39" w:rsidRPr="00083CB8" w:rsidRDefault="003D5E39" w:rsidP="006E2903">
      <w:pPr>
        <w:rPr>
          <w:rFonts w:cs="Times New Roman"/>
          <w:sz w:val="24"/>
          <w:szCs w:val="24"/>
          <w:lang w:eastAsia="ja-JP"/>
        </w:rPr>
      </w:pPr>
    </w:p>
    <w:p w14:paraId="5960157A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5CE99BD9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47FEFF2E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6A4E8C24" w14:textId="77777777" w:rsidR="006E2903" w:rsidRPr="00083CB8" w:rsidRDefault="006E2903" w:rsidP="006E2903">
      <w:pPr>
        <w:rPr>
          <w:rFonts w:cs="Times New Roman"/>
          <w:sz w:val="24"/>
          <w:szCs w:val="24"/>
          <w:lang w:eastAsia="ja-JP"/>
        </w:rPr>
      </w:pPr>
    </w:p>
    <w:p w14:paraId="0B15EDDB" w14:textId="62633C69" w:rsidR="005B27E8" w:rsidRPr="00083CB8" w:rsidRDefault="005B27E8" w:rsidP="005B27E8">
      <w:pPr>
        <w:pStyle w:val="1"/>
        <w:spacing w:before="0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ja-JP"/>
        </w:rPr>
      </w:pPr>
      <w:r w:rsidRPr="00083CB8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6352A167" w14:textId="77777777" w:rsidR="005B27E8" w:rsidRPr="00083CB8" w:rsidRDefault="005B27E8" w:rsidP="005B27E8">
      <w:pPr>
        <w:jc w:val="center"/>
        <w:rPr>
          <w:rFonts w:cs="Times New Roman"/>
          <w:b/>
          <w:bCs/>
          <w:sz w:val="24"/>
          <w:szCs w:val="24"/>
        </w:rPr>
      </w:pPr>
    </w:p>
    <w:p w14:paraId="7406EB1E" w14:textId="77777777" w:rsidR="005B27E8" w:rsidRPr="00083CB8" w:rsidRDefault="005B27E8" w:rsidP="005B27E8">
      <w:pPr>
        <w:jc w:val="center"/>
        <w:rPr>
          <w:rFonts w:cs="Times New Roman"/>
          <w:b/>
          <w:bCs/>
          <w:sz w:val="24"/>
          <w:szCs w:val="24"/>
        </w:rPr>
      </w:pPr>
      <w:r w:rsidRPr="00083CB8">
        <w:rPr>
          <w:rFonts w:cs="Times New Roman"/>
          <w:b/>
          <w:bCs/>
          <w:sz w:val="24"/>
          <w:szCs w:val="24"/>
        </w:rPr>
        <w:t>Конкурсная заявка</w:t>
      </w:r>
    </w:p>
    <w:p w14:paraId="4876E405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1416730E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Номер объявления: </w:t>
      </w:r>
    </w:p>
    <w:p w14:paraId="3C488E64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Кому: ЗАО «Межбанковский Процессинговый Центр»</w:t>
      </w:r>
    </w:p>
    <w:p w14:paraId="468B75E8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6F372E7A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Изучив опубликованную на сайте www.tenders.kg/</w:t>
      </w:r>
      <w:r w:rsidRPr="00083CB8">
        <w:rPr>
          <w:rFonts w:cs="Times New Roman"/>
          <w:sz w:val="24"/>
          <w:szCs w:val="24"/>
          <w:lang w:val="en-US"/>
        </w:rPr>
        <w:t>www</w:t>
      </w:r>
      <w:r w:rsidRPr="00083CB8">
        <w:rPr>
          <w:rFonts w:cs="Times New Roman"/>
          <w:sz w:val="24"/>
          <w:szCs w:val="24"/>
        </w:rPr>
        <w:t>.ipc.kg конкурсную документацию, мы нижеподписавшиеся:</w:t>
      </w:r>
    </w:p>
    <w:p w14:paraId="32FEFF6C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___________</w:t>
      </w:r>
      <w:proofErr w:type="gramStart"/>
      <w:r w:rsidRPr="00083CB8">
        <w:rPr>
          <w:rFonts w:cs="Times New Roman"/>
          <w:sz w:val="24"/>
          <w:szCs w:val="24"/>
        </w:rPr>
        <w:t>_(</w:t>
      </w:r>
      <w:proofErr w:type="gramEnd"/>
      <w:r w:rsidRPr="00083CB8">
        <w:rPr>
          <w:rFonts w:cs="Times New Roman"/>
          <w:sz w:val="24"/>
          <w:szCs w:val="24"/>
        </w:rPr>
        <w:t>Наименование, ИНН) в лице ____________________________</w:t>
      </w:r>
    </w:p>
    <w:p w14:paraId="7B99AADF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</w:p>
    <w:p w14:paraId="513D28A5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</w:p>
    <w:p w14:paraId="324D10B1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51862C78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2364CD17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083CB8">
        <w:rPr>
          <w:rFonts w:cs="Times New Roman"/>
          <w:sz w:val="24"/>
          <w:szCs w:val="24"/>
        </w:rPr>
        <w:t>договора</w:t>
      </w:r>
      <w:proofErr w:type="gramEnd"/>
      <w:r w:rsidRPr="00083CB8">
        <w:rPr>
          <w:rFonts w:cs="Times New Roman"/>
          <w:sz w:val="24"/>
          <w:szCs w:val="24"/>
        </w:rPr>
        <w:t xml:space="preserve"> между нами.</w:t>
      </w:r>
      <w:r w:rsidRPr="00083CB8">
        <w:rPr>
          <w:rFonts w:cs="Times New Roman"/>
          <w:sz w:val="24"/>
          <w:szCs w:val="24"/>
        </w:rPr>
        <w:tab/>
      </w:r>
    </w:p>
    <w:p w14:paraId="6D1CA87F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7F78F25D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5DF6DF15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62D907DC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3B0F7DF4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Должность, подпись     </w:t>
      </w:r>
    </w:p>
    <w:p w14:paraId="5C5FDD38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М.П.</w:t>
      </w:r>
    </w:p>
    <w:p w14:paraId="64B6968B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4BBA2D3C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297CD045" w14:textId="77777777" w:rsidR="005B27E8" w:rsidRPr="00083CB8" w:rsidRDefault="005B27E8" w:rsidP="005B27E8">
      <w:pPr>
        <w:jc w:val="right"/>
        <w:rPr>
          <w:rFonts w:cs="Times New Roman"/>
          <w:b/>
          <w:bCs/>
          <w:sz w:val="24"/>
          <w:szCs w:val="24"/>
        </w:rPr>
      </w:pPr>
      <w:r w:rsidRPr="00083CB8">
        <w:rPr>
          <w:rFonts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344EB78A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4AE4061E" w14:textId="77777777" w:rsidR="005B27E8" w:rsidRPr="00083CB8" w:rsidRDefault="005B27E8" w:rsidP="005B27E8">
      <w:pPr>
        <w:jc w:val="center"/>
        <w:rPr>
          <w:rFonts w:cs="Times New Roman"/>
          <w:b/>
          <w:bCs/>
          <w:sz w:val="24"/>
          <w:szCs w:val="24"/>
        </w:rPr>
      </w:pPr>
      <w:r w:rsidRPr="00083CB8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28CB96B3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</w:p>
    <w:p w14:paraId="256116CA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Номер конкурса: _______________________</w:t>
      </w:r>
      <w:r w:rsidRPr="00083CB8">
        <w:rPr>
          <w:rFonts w:cs="Times New Roman"/>
          <w:sz w:val="24"/>
          <w:szCs w:val="24"/>
        </w:rPr>
        <w:tab/>
      </w:r>
    </w:p>
    <w:p w14:paraId="18B3FAFB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  <w:r w:rsidRPr="00083CB8">
        <w:rPr>
          <w:rFonts w:cs="Times New Roman"/>
          <w:sz w:val="24"/>
          <w:szCs w:val="24"/>
        </w:rPr>
        <w:tab/>
      </w:r>
    </w:p>
    <w:p w14:paraId="4BB0407B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Название конкурса: _____________________</w:t>
      </w:r>
    </w:p>
    <w:p w14:paraId="43A68B98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Участник конкурса: </w:t>
      </w:r>
      <w:r w:rsidRPr="00083CB8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6746290C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09A1A19B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18C16E89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FBA2C39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343F7839" w14:textId="77777777" w:rsidR="005B27E8" w:rsidRPr="00083CB8" w:rsidRDefault="005B27E8" w:rsidP="005B27E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01F403AB" w14:textId="77777777" w:rsidR="005B27E8" w:rsidRPr="00083CB8" w:rsidRDefault="005B27E8" w:rsidP="005B27E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93D6C40" w14:textId="77777777" w:rsidR="005B27E8" w:rsidRPr="00083CB8" w:rsidRDefault="005B27E8" w:rsidP="005B27E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146E7E6A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6DF46497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3C3D95F" w14:textId="77777777" w:rsidR="005B27E8" w:rsidRPr="00083CB8" w:rsidRDefault="005B27E8" w:rsidP="005B27E8">
      <w:pPr>
        <w:ind w:firstLine="720"/>
        <w:jc w:val="both"/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 </w:t>
      </w:r>
    </w:p>
    <w:p w14:paraId="1B76F1F2" w14:textId="77777777" w:rsidR="005B27E8" w:rsidRPr="00083CB8" w:rsidRDefault="005B27E8" w:rsidP="005B27E8">
      <w:pPr>
        <w:jc w:val="both"/>
        <w:rPr>
          <w:rFonts w:cs="Times New Roman"/>
          <w:sz w:val="24"/>
          <w:szCs w:val="24"/>
        </w:rPr>
      </w:pPr>
    </w:p>
    <w:p w14:paraId="3D2CA1FD" w14:textId="77777777" w:rsidR="005B27E8" w:rsidRPr="00083CB8" w:rsidRDefault="005B27E8" w:rsidP="005B27E8">
      <w:pPr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 xml:space="preserve">Руководитель организации </w:t>
      </w:r>
    </w:p>
    <w:p w14:paraId="744F2EEA" w14:textId="77777777" w:rsidR="005B27E8" w:rsidRPr="00083CB8" w:rsidRDefault="005B27E8" w:rsidP="005B27E8">
      <w:pPr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либо лицо, имеющее полномочия                                            ФИО</w:t>
      </w:r>
    </w:p>
    <w:p w14:paraId="1CC7B634" w14:textId="77777777" w:rsidR="005B27E8" w:rsidRPr="00083CB8" w:rsidRDefault="005B27E8" w:rsidP="005B27E8">
      <w:pPr>
        <w:rPr>
          <w:rFonts w:cs="Times New Roman"/>
          <w:sz w:val="24"/>
          <w:szCs w:val="24"/>
        </w:rPr>
      </w:pPr>
    </w:p>
    <w:p w14:paraId="34A5B1A6" w14:textId="77777777" w:rsidR="005B27E8" w:rsidRPr="00083CB8" w:rsidRDefault="005B27E8" w:rsidP="005B27E8">
      <w:pPr>
        <w:rPr>
          <w:rFonts w:cs="Times New Roman"/>
          <w:sz w:val="24"/>
          <w:szCs w:val="24"/>
        </w:rPr>
      </w:pPr>
      <w:r w:rsidRPr="00083CB8">
        <w:rPr>
          <w:rFonts w:cs="Times New Roman"/>
          <w:sz w:val="24"/>
          <w:szCs w:val="24"/>
        </w:rPr>
        <w:t>М.П.</w:t>
      </w:r>
    </w:p>
    <w:sectPr w:rsidR="005B27E8" w:rsidRPr="0008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2BF4DA3"/>
    <w:multiLevelType w:val="multilevel"/>
    <w:tmpl w:val="66683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8F69B9"/>
    <w:multiLevelType w:val="multilevel"/>
    <w:tmpl w:val="432E8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35E9"/>
    <w:multiLevelType w:val="hybridMultilevel"/>
    <w:tmpl w:val="CFC8AC60"/>
    <w:lvl w:ilvl="0" w:tplc="F4CE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F3B"/>
    <w:multiLevelType w:val="hybridMultilevel"/>
    <w:tmpl w:val="BF4C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B16"/>
    <w:multiLevelType w:val="hybridMultilevel"/>
    <w:tmpl w:val="36E0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11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2AA35B39"/>
    <w:multiLevelType w:val="hybridMultilevel"/>
    <w:tmpl w:val="B394E9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86757"/>
    <w:multiLevelType w:val="multilevel"/>
    <w:tmpl w:val="A4086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1987"/>
    <w:multiLevelType w:val="hybridMultilevel"/>
    <w:tmpl w:val="0A16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533"/>
    <w:multiLevelType w:val="hybridMultilevel"/>
    <w:tmpl w:val="BA7EFB60"/>
    <w:lvl w:ilvl="0" w:tplc="15B04F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254F3"/>
    <w:multiLevelType w:val="multilevel"/>
    <w:tmpl w:val="69DC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E0D78"/>
    <w:multiLevelType w:val="multilevel"/>
    <w:tmpl w:val="B01CA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89C4243"/>
    <w:multiLevelType w:val="multilevel"/>
    <w:tmpl w:val="B1883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F5B17"/>
    <w:multiLevelType w:val="multilevel"/>
    <w:tmpl w:val="9C1C8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64182360">
    <w:abstractNumId w:val="21"/>
  </w:num>
  <w:num w:numId="2" w16cid:durableId="439496096">
    <w:abstractNumId w:val="14"/>
  </w:num>
  <w:num w:numId="3" w16cid:durableId="75906595">
    <w:abstractNumId w:val="19"/>
  </w:num>
  <w:num w:numId="4" w16cid:durableId="622271437">
    <w:abstractNumId w:val="7"/>
  </w:num>
  <w:num w:numId="5" w16cid:durableId="968776425">
    <w:abstractNumId w:val="16"/>
  </w:num>
  <w:num w:numId="6" w16cid:durableId="942881077">
    <w:abstractNumId w:val="25"/>
  </w:num>
  <w:num w:numId="7" w16cid:durableId="1039932885">
    <w:abstractNumId w:val="9"/>
  </w:num>
  <w:num w:numId="8" w16cid:durableId="1874730331">
    <w:abstractNumId w:val="17"/>
  </w:num>
  <w:num w:numId="9" w16cid:durableId="885142414">
    <w:abstractNumId w:val="10"/>
  </w:num>
  <w:num w:numId="10" w16cid:durableId="1224100000">
    <w:abstractNumId w:val="6"/>
  </w:num>
  <w:num w:numId="11" w16cid:durableId="1841506389">
    <w:abstractNumId w:val="28"/>
  </w:num>
  <w:num w:numId="12" w16cid:durableId="2051883045">
    <w:abstractNumId w:val="15"/>
  </w:num>
  <w:num w:numId="13" w16cid:durableId="1358121847">
    <w:abstractNumId w:val="1"/>
  </w:num>
  <w:num w:numId="14" w16cid:durableId="462774368">
    <w:abstractNumId w:val="11"/>
  </w:num>
  <w:num w:numId="15" w16cid:durableId="565191708">
    <w:abstractNumId w:val="22"/>
  </w:num>
  <w:num w:numId="16" w16cid:durableId="1887987341">
    <w:abstractNumId w:val="0"/>
  </w:num>
  <w:num w:numId="17" w16cid:durableId="1670057046">
    <w:abstractNumId w:val="3"/>
  </w:num>
  <w:num w:numId="18" w16cid:durableId="1299989208">
    <w:abstractNumId w:val="27"/>
  </w:num>
  <w:num w:numId="19" w16cid:durableId="747121501">
    <w:abstractNumId w:val="2"/>
  </w:num>
  <w:num w:numId="20" w16cid:durableId="358816827">
    <w:abstractNumId w:val="26"/>
  </w:num>
  <w:num w:numId="21" w16cid:durableId="1514951015">
    <w:abstractNumId w:val="29"/>
  </w:num>
  <w:num w:numId="22" w16cid:durableId="1514106520">
    <w:abstractNumId w:val="23"/>
  </w:num>
  <w:num w:numId="23" w16cid:durableId="792601649">
    <w:abstractNumId w:val="8"/>
  </w:num>
  <w:num w:numId="24" w16cid:durableId="54595337">
    <w:abstractNumId w:val="4"/>
  </w:num>
  <w:num w:numId="25" w16cid:durableId="214123068">
    <w:abstractNumId w:val="20"/>
  </w:num>
  <w:num w:numId="26" w16cid:durableId="1041828141">
    <w:abstractNumId w:val="18"/>
  </w:num>
  <w:num w:numId="27" w16cid:durableId="584846181">
    <w:abstractNumId w:val="5"/>
  </w:num>
  <w:num w:numId="28" w16cid:durableId="1263951016">
    <w:abstractNumId w:val="13"/>
  </w:num>
  <w:num w:numId="29" w16cid:durableId="1489440369">
    <w:abstractNumId w:val="12"/>
  </w:num>
  <w:num w:numId="30" w16cid:durableId="1798058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7C"/>
    <w:rsid w:val="00064334"/>
    <w:rsid w:val="00065DEC"/>
    <w:rsid w:val="00083CB8"/>
    <w:rsid w:val="001E4D46"/>
    <w:rsid w:val="001E56DF"/>
    <w:rsid w:val="00223A23"/>
    <w:rsid w:val="002339AD"/>
    <w:rsid w:val="00257E2C"/>
    <w:rsid w:val="0029317F"/>
    <w:rsid w:val="002F1173"/>
    <w:rsid w:val="002F347C"/>
    <w:rsid w:val="0035160D"/>
    <w:rsid w:val="003972BC"/>
    <w:rsid w:val="003B5725"/>
    <w:rsid w:val="003D5E39"/>
    <w:rsid w:val="003E61B0"/>
    <w:rsid w:val="00401712"/>
    <w:rsid w:val="005465E0"/>
    <w:rsid w:val="005871D1"/>
    <w:rsid w:val="00596801"/>
    <w:rsid w:val="005B27E8"/>
    <w:rsid w:val="00651F72"/>
    <w:rsid w:val="006A368F"/>
    <w:rsid w:val="006E2903"/>
    <w:rsid w:val="006E6BB1"/>
    <w:rsid w:val="007326DC"/>
    <w:rsid w:val="0075195A"/>
    <w:rsid w:val="007B244B"/>
    <w:rsid w:val="00980876"/>
    <w:rsid w:val="009C1CF2"/>
    <w:rsid w:val="00BA263B"/>
    <w:rsid w:val="00C12B75"/>
    <w:rsid w:val="00C9341F"/>
    <w:rsid w:val="00D3696F"/>
    <w:rsid w:val="00DB24BB"/>
    <w:rsid w:val="00DE358B"/>
    <w:rsid w:val="00E46338"/>
    <w:rsid w:val="00EC1CB7"/>
    <w:rsid w:val="00EE6553"/>
    <w:rsid w:val="00F1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00B"/>
  <w15:chartTrackingRefBased/>
  <w15:docId w15:val="{8948DEDB-19EE-4244-A8D5-8DBF98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7C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qFormat/>
    <w:rsid w:val="002F3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47C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table" w:styleId="a3">
    <w:name w:val="Table Grid"/>
    <w:basedOn w:val="a1"/>
    <w:uiPriority w:val="39"/>
    <w:rsid w:val="002F347C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47C"/>
    <w:pPr>
      <w:ind w:left="720"/>
      <w:contextualSpacing/>
    </w:pPr>
  </w:style>
  <w:style w:type="paragraph" w:styleId="a5">
    <w:name w:val="No Spacing"/>
    <w:uiPriority w:val="1"/>
    <w:qFormat/>
    <w:rsid w:val="002F347C"/>
    <w:pPr>
      <w:spacing w:after="0" w:line="240" w:lineRule="auto"/>
    </w:pPr>
    <w:rPr>
      <w:rFonts w:ascii="Times New Roman" w:hAnsi="Times New Roman"/>
      <w:lang w:val="ru-RU"/>
    </w:rPr>
  </w:style>
  <w:style w:type="character" w:styleId="a6">
    <w:name w:val="annotation reference"/>
    <w:basedOn w:val="a0"/>
    <w:uiPriority w:val="99"/>
    <w:semiHidden/>
    <w:unhideWhenUsed/>
    <w:rsid w:val="004017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7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712"/>
    <w:rPr>
      <w:rFonts w:ascii="Times New Roman" w:hAnsi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7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712"/>
    <w:rPr>
      <w:rFonts w:ascii="Times New Roman" w:hAnsi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1712"/>
    <w:rPr>
      <w:rFonts w:ascii="Segoe UI" w:hAnsi="Segoe UI" w:cs="Segoe UI"/>
      <w:sz w:val="18"/>
      <w:szCs w:val="18"/>
      <w:lang w:val="ru-RU"/>
    </w:rPr>
  </w:style>
  <w:style w:type="table" w:customStyle="1" w:styleId="11">
    <w:name w:val="Сетка таблицы1"/>
    <w:basedOn w:val="a1"/>
    <w:next w:val="a3"/>
    <w:uiPriority w:val="59"/>
    <w:rsid w:val="0035160D"/>
    <w:pPr>
      <w:spacing w:after="0" w:line="240" w:lineRule="auto"/>
    </w:pPr>
    <w:rPr>
      <w:rFonts w:ascii="Calibri" w:eastAsia="Calibri" w:hAnsi="Calibri" w:cs="Calibri"/>
      <w:kern w:val="0"/>
      <w:sz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5160D"/>
    <w:pPr>
      <w:spacing w:after="0" w:line="240" w:lineRule="auto"/>
    </w:pPr>
    <w:rPr>
      <w:rFonts w:ascii="Calibri" w:eastAsia="Calibri" w:hAnsi="Calibri" w:cs="Calibri"/>
      <w:kern w:val="0"/>
      <w:sz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6E29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83C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083C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8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C1AA-7927-4319-ABBC-3E134B9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25</cp:revision>
  <dcterms:created xsi:type="dcterms:W3CDTF">2023-11-10T10:55:00Z</dcterms:created>
  <dcterms:modified xsi:type="dcterms:W3CDTF">2025-09-26T05:36:00Z</dcterms:modified>
</cp:coreProperties>
</file>