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25D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Toc293141206"/>
      <w:r w:rsidRPr="002808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Техническое задание</w:t>
      </w:r>
    </w:p>
    <w:p w14:paraId="2BC8C5C1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bookmarkEnd w:id="0"/>
    <w:p w14:paraId="50573C94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установке стеклянных перегородок и дверей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3DBBCDD6" w14:textId="77777777" w:rsidR="007D5758" w:rsidRP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7D5758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установке стеклянных перегородок и дверей. </w:t>
      </w:r>
    </w:p>
    <w:p w14:paraId="68D45CF0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Сроки поставки товара: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Не более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15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35FE46FE" w14:textId="77777777" w:rsid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 действия конкурсной заявки: </w:t>
      </w:r>
      <w:r w:rsidRPr="005415C7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30 дней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76F65603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p w14:paraId="634EA5D4" w14:textId="77777777" w:rsidR="007D5758" w:rsidRDefault="007D5758" w:rsidP="007D5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673">
        <w:rPr>
          <w:rFonts w:ascii="Times New Roman" w:hAnsi="Times New Roman" w:cs="Times New Roman"/>
          <w:b/>
          <w:bCs/>
          <w:sz w:val="24"/>
          <w:szCs w:val="24"/>
        </w:rPr>
        <w:t>Ведомость объемов</w:t>
      </w:r>
      <w:r w:rsidRPr="003E4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4673">
        <w:rPr>
          <w:rFonts w:ascii="Times New Roman" w:hAnsi="Times New Roman" w:cs="Times New Roman"/>
          <w:b/>
          <w:bCs/>
          <w:sz w:val="24"/>
          <w:szCs w:val="24"/>
        </w:rPr>
        <w:t>на строительно-ремонтные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276"/>
      </w:tblGrid>
      <w:tr w:rsidR="007D5758" w:rsidRPr="008F4ED4" w14:paraId="6B86DD7D" w14:textId="77777777" w:rsidTr="002808CA">
        <w:trPr>
          <w:trHeight w:val="31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B3C8FDA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14:paraId="3D67963B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работ и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9FB2ED3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022E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7D5758" w:rsidRPr="008F4ED4" w14:paraId="0C5C3B05" w14:textId="77777777" w:rsidTr="002808CA">
        <w:trPr>
          <w:trHeight w:val="630"/>
        </w:trPr>
        <w:tc>
          <w:tcPr>
            <w:tcW w:w="562" w:type="dxa"/>
            <w:vMerge/>
            <w:hideMark/>
          </w:tcPr>
          <w:p w14:paraId="2FEBF6C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0A6604C9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D24F1E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1D8F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(ориентировочное)</w:t>
            </w:r>
          </w:p>
        </w:tc>
      </w:tr>
      <w:tr w:rsidR="007D5758" w:rsidRPr="008F4ED4" w14:paraId="1B7BD4FC" w14:textId="77777777" w:rsidTr="002808CA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4950DB66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14:paraId="3DFDB4D1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Установка витражей из цельно стеклянной перегородки толщина не менее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8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мм с учетом дверей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E8AD2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06C69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65</w:t>
            </w:r>
          </w:p>
        </w:tc>
      </w:tr>
      <w:tr w:rsidR="007D5758" w:rsidRPr="008F4ED4" w14:paraId="30BB4974" w14:textId="77777777" w:rsidTr="002808CA">
        <w:trPr>
          <w:trHeight w:val="300"/>
        </w:trPr>
        <w:tc>
          <w:tcPr>
            <w:tcW w:w="562" w:type="dxa"/>
            <w:shd w:val="clear" w:color="auto" w:fill="auto"/>
          </w:tcPr>
          <w:p w14:paraId="78A67D0B" w14:textId="77777777" w:rsidR="007D5758" w:rsidRPr="0004250A" w:rsidRDefault="00513095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618035D" w14:textId="77777777" w:rsidR="007D5758" w:rsidRPr="008F4ED4" w:rsidRDefault="00513095" w:rsidP="0028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Установка стеклянных перегородок будет проводиться в двух зданиях ЗАО «МПЦ» в разных 4-х кабинетах,</w:t>
            </w: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расположенного по адресу: г. Бишкек ул. Ауэзова 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Абая 63.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45BDB6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BA81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FDB73E" w14:textId="77777777" w:rsidR="007D5758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F6B7FAA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72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804"/>
      </w:tblGrid>
      <w:tr w:rsidR="007D5758" w:rsidRPr="00907167" w14:paraId="24C9C32F" w14:textId="77777777" w:rsidTr="007D5758">
        <w:trPr>
          <w:trHeight w:val="4810"/>
        </w:trPr>
        <w:tc>
          <w:tcPr>
            <w:tcW w:w="2806" w:type="dxa"/>
            <w:vAlign w:val="center"/>
          </w:tcPr>
          <w:p w14:paraId="0A0D9B2A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47065E38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5A595A84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30F2616E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5D908CE1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0D797E5D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8F17B79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331A8196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1AEA2CEA" w14:textId="77777777" w:rsidR="007D5758" w:rsidRPr="00907167" w:rsidRDefault="007D5758" w:rsidP="00267DFD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7D5758" w:rsidRPr="00907167" w14:paraId="196E2566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B51A210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C31E4C" w14:textId="77777777" w:rsidR="007D5758" w:rsidRPr="00907167" w:rsidRDefault="007D5758" w:rsidP="00267DFD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7D5758" w:rsidRPr="00907167" w14:paraId="28E4CA67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319D8117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026E0A54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528EEA1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4FB8642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6FE81D0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36AEEAC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6F721F6C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082C5C7D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7D5758" w:rsidRPr="00907167" w14:paraId="25ED4B30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C35A496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60F80028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252AED8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7AE621B6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69A837A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756B06B5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7D5758" w:rsidRPr="00907167" w14:paraId="35BB8F0D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1B6A269D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525815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182B65AB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53E80678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74D10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326C754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акты приемки выполненных работ;</w:t>
            </w:r>
          </w:p>
          <w:p w14:paraId="05DBAFA9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57EEA6D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79831B4F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7D5758" w:rsidRPr="00907167" w14:paraId="7BE7DBDB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776BA82E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781FF155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C7A3732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77A479F6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7D5758" w:rsidRPr="00907167" w14:paraId="1E4EAE24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08EA6CC1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245AD5E6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4BCC8B5B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010B01BF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7D5758" w:rsidRPr="00907167" w14:paraId="080860A7" w14:textId="77777777" w:rsidTr="00267DFD">
        <w:trPr>
          <w:trHeight w:val="989"/>
        </w:trPr>
        <w:tc>
          <w:tcPr>
            <w:tcW w:w="2806" w:type="dxa"/>
            <w:vAlign w:val="center"/>
          </w:tcPr>
          <w:p w14:paraId="4B7B65EF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58025269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6C205A5D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303781EB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5C7FF002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33275C30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7D5758" w:rsidRPr="00907167" w14:paraId="5B056AC0" w14:textId="77777777" w:rsidTr="00267DFD">
        <w:trPr>
          <w:trHeight w:val="645"/>
        </w:trPr>
        <w:tc>
          <w:tcPr>
            <w:tcW w:w="2806" w:type="dxa"/>
            <w:vAlign w:val="center"/>
          </w:tcPr>
          <w:p w14:paraId="4470978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E71B3A4" w14:textId="77777777" w:rsidR="007D5758" w:rsidRPr="00907167" w:rsidRDefault="007D5758" w:rsidP="00267DFD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7D5758" w:rsidRPr="00907167" w14:paraId="2EF8AF89" w14:textId="77777777" w:rsidTr="00267DFD">
        <w:trPr>
          <w:trHeight w:val="91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F39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7FE" w14:textId="77777777" w:rsidR="007D5758" w:rsidRPr="00907167" w:rsidRDefault="007D5758" w:rsidP="00267DFD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7D5758" w:rsidRPr="00907167" w14:paraId="381482C5" w14:textId="77777777" w:rsidTr="00267DFD">
        <w:trPr>
          <w:trHeight w:val="5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07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921" w14:textId="77777777" w:rsidR="007D5758" w:rsidRPr="00907167" w:rsidRDefault="007D5758" w:rsidP="00267DFD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05E99C1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6E1677C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Квалификационные и иные требования: </w:t>
      </w:r>
    </w:p>
    <w:p w14:paraId="6EFEAB97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сведения о наличии выполнения аналогичных договор/услуг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(предоставить подтверждающие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документы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);</w:t>
      </w:r>
    </w:p>
    <w:p w14:paraId="3B09C202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00648DD6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2CA20CA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FCD430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60926220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коммерческое предложение с описанием цен оказываемых услуг.</w:t>
      </w:r>
    </w:p>
    <w:p w14:paraId="6ACB50FF" w14:textId="77777777" w:rsidR="007D5758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4EF2BA5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6A06B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C90C060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830DC31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7C424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B078F03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C062B2D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B322F5" w14:textId="77777777" w:rsidR="007D5758" w:rsidRPr="00CC72E6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C72E6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lastRenderedPageBreak/>
        <w:t>Компания может отклонить конкурсную заявку в случаях, если:</w:t>
      </w:r>
    </w:p>
    <w:p w14:paraId="1A50E108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2BD5A315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3DDE38CB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1358742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D92BBB4" w14:textId="77777777" w:rsidR="007D5758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2EEEA51F" w14:textId="69B0A3E4" w:rsidR="004C5E20" w:rsidRPr="004C5E20" w:rsidRDefault="007D5758" w:rsidP="004C5E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  <w:r w:rsidRPr="0032020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Имеется соответствующее заключение Комплаенс-офицера о неблагонадежности </w:t>
      </w:r>
    </w:p>
    <w:p w14:paraId="3CBA384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99F3C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1A348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ADA1A6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B207C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C0CB1E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CD8677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D1E6E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88E391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176E6A4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239596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2154832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572EE2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84F0F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BC580E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BED7A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759D7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1A453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842C02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93E921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A975C6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25169B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44658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E3CAF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202A0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666488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C8D8D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15A6F0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55780D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4FCA10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079AFB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569544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9C980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77303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B5DB2BC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9A898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A09AE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51292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C5F93AA" w14:textId="77777777" w:rsidR="004C5E20" w:rsidRDefault="004C5E20" w:rsidP="004C5E20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36B7B51" w14:textId="77777777" w:rsidR="007D5758" w:rsidRPr="00907167" w:rsidRDefault="007D5758" w:rsidP="007D575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14:paraId="6D66AAB0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6AF2118" w14:textId="77777777" w:rsidR="007D5758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79552A2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Конкурсная заявка</w:t>
      </w:r>
    </w:p>
    <w:p w14:paraId="1690048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0B0D5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Номер объявления: </w:t>
      </w:r>
    </w:p>
    <w:p w14:paraId="790C331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Кому: ЗАО «Межбанковский Процессинговый Центр»</w:t>
      </w:r>
    </w:p>
    <w:p w14:paraId="64122F0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 конкурса: _____________________________________________</w:t>
      </w:r>
    </w:p>
    <w:p w14:paraId="28A25E9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.ipc.kg конкурсную документацию, мы нижеподписавшиеся:</w:t>
      </w:r>
    </w:p>
    <w:p w14:paraId="7813417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____________(Наименование, ИНН) в лице ____________________________</w:t>
      </w:r>
    </w:p>
    <w:p w14:paraId="15C322B6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A1767AC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EF11D3B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32FB4211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6C2253B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BF2E05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F950E1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044A9A3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D0C09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C5F65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Должность, подпись     </w:t>
      </w:r>
    </w:p>
    <w:p w14:paraId="72888E3E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7BC5DF8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11D136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7D929D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6E35D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13C09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D0FC2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266826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1A60E53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A805C9E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96E0AC4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D9FD439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279D7270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E3C0389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F60783C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2F16AFD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2A259E8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Приложение № 2. Декларация, гарантирующая предложение поставщика</w:t>
      </w:r>
    </w:p>
    <w:p w14:paraId="195FE5A3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EF95537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Декларация, гарантирующая предложение поставщика</w:t>
      </w:r>
    </w:p>
    <w:p w14:paraId="0E46DEE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4FE1CEB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24C3D59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07E5C18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Название конкурса: _____________________</w:t>
      </w:r>
    </w:p>
    <w:p w14:paraId="143EDA7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наименование, ИНН____________________</w:t>
      </w:r>
    </w:p>
    <w:p w14:paraId="4A5019C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Закупающая организация: ЗАО «Межбанковский Процессинговый Центр»</w:t>
      </w:r>
    </w:p>
    <w:p w14:paraId="7DFA3F4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45BAD3E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C11DA9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3FBE67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1C536A0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5CD785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68E376A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8F08B8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5F250EA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2BB03CB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31611B9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Руководитель организации </w:t>
      </w:r>
    </w:p>
    <w:p w14:paraId="20B2A67F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либо лицо, имеющее полномочия                                            ФИО</w:t>
      </w:r>
    </w:p>
    <w:p w14:paraId="00AA2A23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B1F2595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14F186B2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0C9172C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0D8AAD2B" w14:textId="77777777" w:rsidR="007D5758" w:rsidRPr="00907167" w:rsidRDefault="007D5758" w:rsidP="007D57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1C2212F8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623E62BC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5EB60E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7AFA85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E9AC71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8922A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1D030B9B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Hlk158215214"/>
    </w:p>
    <w:p w14:paraId="18E0EFEF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1"/>
    <w:p w14:paraId="08616743" w14:textId="77777777" w:rsidR="007D5758" w:rsidRPr="005C18D8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C33B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BBF0C0B" w14:textId="77777777" w:rsidR="00600750" w:rsidRDefault="00600750"/>
    <w:sectPr w:rsidR="00600750" w:rsidSect="007D575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8"/>
    <w:rsid w:val="002808CA"/>
    <w:rsid w:val="00295703"/>
    <w:rsid w:val="004C5E20"/>
    <w:rsid w:val="00513095"/>
    <w:rsid w:val="005B2FE3"/>
    <w:rsid w:val="00600750"/>
    <w:rsid w:val="007B21D8"/>
    <w:rsid w:val="007D5758"/>
    <w:rsid w:val="00DB336C"/>
    <w:rsid w:val="00E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FFBE"/>
  <w15:chartTrackingRefBased/>
  <w15:docId w15:val="{FDCE79E5-147B-4EA7-ACC1-EF5891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58"/>
  </w:style>
  <w:style w:type="paragraph" w:styleId="1">
    <w:name w:val="heading 1"/>
    <w:basedOn w:val="a"/>
    <w:next w:val="a"/>
    <w:link w:val="10"/>
    <w:uiPriority w:val="9"/>
    <w:qFormat/>
    <w:rsid w:val="007D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2025-06-10T07:50:00Z</dcterms:created>
  <dcterms:modified xsi:type="dcterms:W3CDTF">2025-06-13T06:21:00Z</dcterms:modified>
</cp:coreProperties>
</file>