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D7D6" w14:textId="77777777" w:rsidR="00137117" w:rsidRDefault="00137117" w:rsidP="00137117">
      <w:pPr>
        <w:spacing w:line="360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137117">
        <w:rPr>
          <w:rFonts w:eastAsia="Calibri"/>
          <w:b/>
          <w:sz w:val="24"/>
          <w:szCs w:val="24"/>
        </w:rPr>
        <w:t>Техникалык</w:t>
      </w:r>
      <w:proofErr w:type="spellEnd"/>
      <w:r w:rsidRPr="00137117">
        <w:rPr>
          <w:rFonts w:eastAsia="Calibri"/>
          <w:b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sz w:val="24"/>
          <w:szCs w:val="24"/>
        </w:rPr>
        <w:t>тапшырма</w:t>
      </w:r>
      <w:proofErr w:type="spellEnd"/>
    </w:p>
    <w:p w14:paraId="40FFB408" w14:textId="3B2177D7" w:rsidR="002F347C" w:rsidRPr="00432C88" w:rsidRDefault="00137117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137117">
        <w:rPr>
          <w:rFonts w:eastAsia="Calibri"/>
          <w:b/>
          <w:sz w:val="24"/>
          <w:szCs w:val="24"/>
        </w:rPr>
        <w:t>Сатып</w:t>
      </w:r>
      <w:proofErr w:type="spellEnd"/>
      <w:r w:rsidRPr="00137117">
        <w:rPr>
          <w:rFonts w:eastAsia="Calibri"/>
          <w:b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sz w:val="24"/>
          <w:szCs w:val="24"/>
        </w:rPr>
        <w:t>алуунун</w:t>
      </w:r>
      <w:proofErr w:type="spellEnd"/>
      <w:r w:rsidRPr="00137117">
        <w:rPr>
          <w:rFonts w:eastAsia="Calibri"/>
          <w:b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sz w:val="24"/>
          <w:szCs w:val="24"/>
        </w:rPr>
        <w:t>аталышы</w:t>
      </w:r>
      <w:proofErr w:type="spellEnd"/>
      <w:r w:rsidR="002F347C" w:rsidRPr="00636D52">
        <w:rPr>
          <w:rFonts w:eastAsia="Calibri"/>
          <w:b/>
          <w:sz w:val="24"/>
          <w:szCs w:val="24"/>
        </w:rPr>
        <w:t>:</w:t>
      </w:r>
      <w:r w:rsidR="0035160D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Техниканы</w:t>
      </w:r>
      <w:proofErr w:type="spellEnd"/>
      <w:r w:rsidRPr="00137117">
        <w:rPr>
          <w:rFonts w:eastAsia="Calibri"/>
          <w:bCs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Cs/>
          <w:sz w:val="24"/>
          <w:szCs w:val="24"/>
        </w:rPr>
        <w:t>сатып</w:t>
      </w:r>
      <w:proofErr w:type="spellEnd"/>
      <w:r w:rsidRPr="00137117">
        <w:rPr>
          <w:rFonts w:eastAsia="Calibri"/>
          <w:bCs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Cs/>
          <w:sz w:val="24"/>
          <w:szCs w:val="24"/>
        </w:rPr>
        <w:t>алуу</w:t>
      </w:r>
      <w:proofErr w:type="spellEnd"/>
    </w:p>
    <w:p w14:paraId="2CAA80EE" w14:textId="66447E4F" w:rsidR="002F347C" w:rsidRPr="0029317F" w:rsidRDefault="00137117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137117">
        <w:rPr>
          <w:rFonts w:eastAsia="Calibri"/>
          <w:b/>
          <w:sz w:val="24"/>
          <w:szCs w:val="24"/>
        </w:rPr>
        <w:t>Жеткирүү</w:t>
      </w:r>
      <w:proofErr w:type="spellEnd"/>
      <w:r w:rsidRPr="00137117">
        <w:rPr>
          <w:rFonts w:eastAsia="Calibri"/>
          <w:b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sz w:val="24"/>
          <w:szCs w:val="24"/>
        </w:rPr>
        <w:t>убактысы</w:t>
      </w:r>
      <w:proofErr w:type="spellEnd"/>
      <w:r w:rsidR="002F347C" w:rsidRPr="00636D52">
        <w:rPr>
          <w:rFonts w:eastAsia="Calibri"/>
          <w:b/>
          <w:sz w:val="24"/>
          <w:szCs w:val="24"/>
        </w:rPr>
        <w:t>:</w:t>
      </w:r>
      <w:r w:rsidR="00064334" w:rsidRPr="00064334">
        <w:rPr>
          <w:rFonts w:eastAsia="Calibri"/>
          <w:b/>
          <w:sz w:val="24"/>
          <w:szCs w:val="24"/>
        </w:rPr>
        <w:t xml:space="preserve"> </w:t>
      </w:r>
      <w:r w:rsidRPr="00137117">
        <w:rPr>
          <w:rFonts w:eastAsia="Calibri"/>
          <w:bCs/>
          <w:sz w:val="24"/>
          <w:szCs w:val="24"/>
        </w:rPr>
        <w:t xml:space="preserve">1 </w:t>
      </w:r>
      <w:proofErr w:type="spellStart"/>
      <w:r w:rsidRPr="00137117">
        <w:rPr>
          <w:rFonts w:eastAsia="Calibri"/>
          <w:bCs/>
          <w:sz w:val="24"/>
          <w:szCs w:val="24"/>
        </w:rPr>
        <w:t>жумушчу</w:t>
      </w:r>
      <w:proofErr w:type="spellEnd"/>
      <w:r w:rsidRPr="00137117">
        <w:rPr>
          <w:rFonts w:eastAsia="Calibri"/>
          <w:bCs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Cs/>
          <w:sz w:val="24"/>
          <w:szCs w:val="24"/>
        </w:rPr>
        <w:t>күн</w:t>
      </w:r>
      <w:proofErr w:type="spellEnd"/>
      <w:r w:rsidRPr="00137117">
        <w:rPr>
          <w:rFonts w:eastAsia="Calibri"/>
          <w:bCs/>
          <w:sz w:val="24"/>
          <w:szCs w:val="24"/>
        </w:rPr>
        <w:t>.</w:t>
      </w:r>
    </w:p>
    <w:p w14:paraId="063E33E6" w14:textId="77777777" w:rsidR="00137117" w:rsidRDefault="00137117" w:rsidP="00401712">
      <w:pPr>
        <w:spacing w:after="0" w:line="360" w:lineRule="auto"/>
        <w:jc w:val="both"/>
        <w:rPr>
          <w:rFonts w:eastAsia="Calibri"/>
          <w:b/>
          <w:color w:val="FF0000"/>
          <w:sz w:val="24"/>
          <w:szCs w:val="24"/>
        </w:rPr>
      </w:pPr>
      <w:proofErr w:type="spellStart"/>
      <w:r w:rsidRPr="00137117">
        <w:rPr>
          <w:rFonts w:eastAsia="Calibri"/>
          <w:b/>
          <w:color w:val="FF0000"/>
          <w:sz w:val="24"/>
          <w:szCs w:val="24"/>
        </w:rPr>
        <w:t>Төлөөгө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эсеп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-фактура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берилген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учурдан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тартып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1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жумушчу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күндүн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ичинде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жана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товарды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өткөрүп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берүүгө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кол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коюлган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кабыл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алуу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актынан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137117">
        <w:rPr>
          <w:rFonts w:eastAsia="Calibri"/>
          <w:b/>
          <w:color w:val="FF0000"/>
          <w:sz w:val="24"/>
          <w:szCs w:val="24"/>
        </w:rPr>
        <w:t>кийин</w:t>
      </w:r>
      <w:proofErr w:type="spellEnd"/>
      <w:r w:rsidRPr="00137117">
        <w:rPr>
          <w:rFonts w:eastAsia="Calibri"/>
          <w:b/>
          <w:color w:val="FF0000"/>
          <w:sz w:val="24"/>
          <w:szCs w:val="24"/>
        </w:rPr>
        <w:t>.</w:t>
      </w:r>
    </w:p>
    <w:p w14:paraId="197FA3F2" w14:textId="2FB4DB7D" w:rsidR="006A368F" w:rsidRDefault="00137117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137117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Техникалык</w:t>
      </w:r>
      <w:proofErr w:type="spellEnd"/>
      <w:r w:rsidRPr="00137117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37117">
        <w:rPr>
          <w:rFonts w:eastAsia="Times New Roman" w:cs="Times New Roman"/>
          <w:b/>
          <w:kern w:val="0"/>
          <w:sz w:val="24"/>
          <w:szCs w:val="24"/>
          <w14:ligatures w14:val="none"/>
        </w:rPr>
        <w:t>мүнөздөмө</w:t>
      </w:r>
      <w:proofErr w:type="spellEnd"/>
      <w:r w:rsidRPr="00137117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pPr w:leftFromText="180" w:rightFromText="180" w:vertAnchor="text" w:horzAnchor="margin" w:tblpY="2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BD52C6" w:rsidRPr="00BD52C6" w14:paraId="05790BBF" w14:textId="77777777" w:rsidTr="007338C1">
        <w:trPr>
          <w:trHeight w:val="699"/>
        </w:trPr>
        <w:tc>
          <w:tcPr>
            <w:tcW w:w="2122" w:type="dxa"/>
            <w:shd w:val="clear" w:color="auto" w:fill="auto"/>
            <w:vAlign w:val="center"/>
          </w:tcPr>
          <w:p w14:paraId="6839E083" w14:textId="370FE2FF" w:rsidR="00982C2B" w:rsidRPr="00BD52C6" w:rsidRDefault="00137117" w:rsidP="007338C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37117">
              <w:rPr>
                <w:rFonts w:cs="Times New Roman"/>
                <w:b/>
                <w:bCs/>
                <w:sz w:val="24"/>
                <w:szCs w:val="24"/>
              </w:rPr>
              <w:t>Сатып</w:t>
            </w:r>
            <w:proofErr w:type="spellEnd"/>
            <w:r w:rsidRPr="0013711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7117">
              <w:rPr>
                <w:rFonts w:cs="Times New Roman"/>
                <w:b/>
                <w:bCs/>
                <w:sz w:val="24"/>
                <w:szCs w:val="24"/>
              </w:rPr>
              <w:t>алуу</w:t>
            </w:r>
            <w:proofErr w:type="spellEnd"/>
            <w:r w:rsidRPr="0013711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7117">
              <w:rPr>
                <w:rFonts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66ECBE" w14:textId="12BABFAE" w:rsidR="00982C2B" w:rsidRPr="00BD52C6" w:rsidRDefault="00137117" w:rsidP="007338C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37117">
              <w:rPr>
                <w:rFonts w:cs="Times New Roman"/>
                <w:b/>
                <w:bCs/>
                <w:sz w:val="24"/>
                <w:szCs w:val="24"/>
              </w:rPr>
              <w:t>Саны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94DEC1" w14:textId="3F65BB76" w:rsidR="00982C2B" w:rsidRPr="00BD52C6" w:rsidRDefault="00137117" w:rsidP="007338C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37117">
              <w:rPr>
                <w:rFonts w:cs="Times New Roman"/>
                <w:b/>
                <w:bCs/>
                <w:sz w:val="24"/>
                <w:szCs w:val="24"/>
              </w:rPr>
              <w:t>Техникалык</w:t>
            </w:r>
            <w:proofErr w:type="spellEnd"/>
            <w:r w:rsidRPr="0013711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7117">
              <w:rPr>
                <w:rFonts w:cs="Times New Roman"/>
                <w:b/>
                <w:bCs/>
                <w:sz w:val="24"/>
                <w:szCs w:val="24"/>
              </w:rPr>
              <w:t>шарттар</w:t>
            </w:r>
            <w:proofErr w:type="spellEnd"/>
          </w:p>
        </w:tc>
      </w:tr>
      <w:tr w:rsidR="00BD52C6" w:rsidRPr="00BD52C6" w14:paraId="576E434A" w14:textId="77777777" w:rsidTr="007338C1">
        <w:tc>
          <w:tcPr>
            <w:tcW w:w="2122" w:type="dxa"/>
            <w:shd w:val="clear" w:color="auto" w:fill="auto"/>
          </w:tcPr>
          <w:p w14:paraId="770CF968" w14:textId="437D95B4" w:rsidR="00982C2B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52C6">
              <w:rPr>
                <w:rFonts w:cs="Times New Roman"/>
                <w:sz w:val="24"/>
                <w:szCs w:val="24"/>
              </w:rPr>
              <w:t>iPhone 15 PRO Max</w:t>
            </w:r>
          </w:p>
        </w:tc>
        <w:tc>
          <w:tcPr>
            <w:tcW w:w="1134" w:type="dxa"/>
            <w:shd w:val="clear" w:color="auto" w:fill="auto"/>
          </w:tcPr>
          <w:p w14:paraId="47C8FC73" w14:textId="3C772134" w:rsidR="00982C2B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52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14:paraId="0A818B0E" w14:textId="34F47CC5" w:rsidR="00BD52C6" w:rsidRPr="00BD52C6" w:rsidRDefault="00137117" w:rsidP="007338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37117">
              <w:rPr>
                <w:rFonts w:cs="Times New Roman"/>
                <w:sz w:val="24"/>
                <w:szCs w:val="24"/>
              </w:rPr>
              <w:t>Э</w:t>
            </w:r>
            <w:r w:rsidRPr="00137117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7117">
              <w:rPr>
                <w:rFonts w:cs="Times New Roman"/>
                <w:sz w:val="24"/>
                <w:szCs w:val="24"/>
              </w:rPr>
              <w:t>тутуму</w:t>
            </w:r>
            <w:proofErr w:type="spellEnd"/>
            <w:r w:rsidRPr="00137117">
              <w:rPr>
                <w:rFonts w:cs="Times New Roman"/>
                <w:sz w:val="24"/>
                <w:szCs w:val="24"/>
              </w:rPr>
              <w:t xml:space="preserve"> </w:t>
            </w:r>
            <w:r w:rsidR="007338C1">
              <w:rPr>
                <w:rFonts w:cs="Times New Roman"/>
                <w:sz w:val="24"/>
                <w:szCs w:val="24"/>
              </w:rPr>
              <w:t>–</w:t>
            </w:r>
            <w:r w:rsidR="00BD52C6" w:rsidRPr="00BD52C6">
              <w:rPr>
                <w:rFonts w:cs="Times New Roman"/>
                <w:sz w:val="24"/>
                <w:szCs w:val="24"/>
              </w:rPr>
              <w:t xml:space="preserve"> 256</w:t>
            </w:r>
            <w:r w:rsidR="007338C1">
              <w:rPr>
                <w:rFonts w:cs="Times New Roman"/>
                <w:sz w:val="24"/>
                <w:szCs w:val="24"/>
              </w:rPr>
              <w:t xml:space="preserve"> </w:t>
            </w:r>
            <w:r w:rsidR="00BD52C6" w:rsidRPr="00BD52C6">
              <w:rPr>
                <w:rFonts w:cs="Times New Roman"/>
                <w:sz w:val="24"/>
                <w:szCs w:val="24"/>
              </w:rPr>
              <w:t xml:space="preserve">ГБ </w:t>
            </w:r>
          </w:p>
          <w:p w14:paraId="33AC56FB" w14:textId="5C0963D8" w:rsidR="00BD52C6" w:rsidRPr="00BD52C6" w:rsidRDefault="00137117" w:rsidP="007338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7117">
              <w:rPr>
                <w:rFonts w:cs="Times New Roman"/>
                <w:sz w:val="24"/>
                <w:szCs w:val="24"/>
              </w:rPr>
              <w:t>Түс</w:t>
            </w:r>
            <w:proofErr w:type="spellEnd"/>
            <w:r w:rsidRPr="00137117">
              <w:rPr>
                <w:rFonts w:cs="Times New Roman"/>
                <w:sz w:val="24"/>
                <w:szCs w:val="24"/>
              </w:rPr>
              <w:t xml:space="preserve"> </w:t>
            </w:r>
            <w:r w:rsidR="00BD52C6" w:rsidRPr="00BD52C6"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кара</w:t>
            </w:r>
            <w:r w:rsidR="00BD52C6" w:rsidRPr="00BD52C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137117">
              <w:rPr>
                <w:rFonts w:cs="Times New Roman"/>
                <w:sz w:val="24"/>
                <w:szCs w:val="24"/>
              </w:rPr>
              <w:t>боз</w:t>
            </w:r>
          </w:p>
          <w:p w14:paraId="0EFA7FCD" w14:textId="62B4AC44" w:rsidR="00982C2B" w:rsidRPr="00BD52C6" w:rsidRDefault="00137117" w:rsidP="007338C1">
            <w:pPr>
              <w:spacing w:after="0" w:line="240" w:lineRule="auto"/>
              <w:rPr>
                <w:rFonts w:cs="Times New Roman"/>
                <w:sz w:val="24"/>
                <w:szCs w:val="24"/>
                <w:lang/>
              </w:rPr>
            </w:pPr>
            <w:r w:rsidRPr="00137117">
              <w:rPr>
                <w:rFonts w:cs="Times New Roman"/>
                <w:sz w:val="24"/>
                <w:szCs w:val="24"/>
                <w:lang/>
              </w:rPr>
              <w:t>Жабдуулар</w:t>
            </w:r>
            <w:r w:rsidRPr="00137117">
              <w:rPr>
                <w:rFonts w:cs="Times New Roman"/>
                <w:sz w:val="24"/>
                <w:szCs w:val="24"/>
                <w:lang/>
              </w:rPr>
              <w:t xml:space="preserve"> </w:t>
            </w:r>
            <w:r w:rsidR="00982C2B" w:rsidRPr="00BD52C6">
              <w:rPr>
                <w:rFonts w:cs="Times New Roman"/>
                <w:sz w:val="24"/>
                <w:szCs w:val="24"/>
                <w:lang/>
              </w:rPr>
              <w:t xml:space="preserve">- </w:t>
            </w:r>
            <w:r>
              <w:t xml:space="preserve"> </w:t>
            </w:r>
            <w:r w:rsidRPr="00137117">
              <w:rPr>
                <w:rFonts w:cs="Times New Roman"/>
                <w:sz w:val="24"/>
                <w:szCs w:val="24"/>
                <w:lang/>
              </w:rPr>
              <w:t>документтер</w:t>
            </w:r>
            <w:r w:rsidRPr="00137117">
              <w:rPr>
                <w:rFonts w:cs="Times New Roman"/>
                <w:sz w:val="24"/>
                <w:szCs w:val="24"/>
                <w:lang/>
              </w:rPr>
              <w:t xml:space="preserve"> </w:t>
            </w:r>
            <w:r w:rsidR="00982C2B" w:rsidRPr="00BD52C6">
              <w:rPr>
                <w:rFonts w:cs="Times New Roman"/>
                <w:sz w:val="24"/>
                <w:szCs w:val="24"/>
                <w:lang/>
              </w:rPr>
              <w:t>, USB-кабел</w:t>
            </w:r>
            <w:r>
              <w:rPr>
                <w:rFonts w:cs="Times New Roman"/>
                <w:sz w:val="24"/>
                <w:szCs w:val="24"/>
                <w:lang/>
              </w:rPr>
              <w:t>и</w:t>
            </w:r>
          </w:p>
        </w:tc>
      </w:tr>
      <w:tr w:rsidR="00BD52C6" w:rsidRPr="00BD52C6" w14:paraId="2630339E" w14:textId="77777777" w:rsidTr="007338C1">
        <w:tc>
          <w:tcPr>
            <w:tcW w:w="2122" w:type="dxa"/>
            <w:shd w:val="clear" w:color="auto" w:fill="auto"/>
          </w:tcPr>
          <w:p w14:paraId="7E4FED17" w14:textId="07E5390E" w:rsidR="00BD52C6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52C6">
              <w:rPr>
                <w:rFonts w:cs="Times New Roman"/>
                <w:sz w:val="24"/>
                <w:szCs w:val="24"/>
              </w:rPr>
              <w:t>iPhone 15</w:t>
            </w:r>
          </w:p>
        </w:tc>
        <w:tc>
          <w:tcPr>
            <w:tcW w:w="1134" w:type="dxa"/>
            <w:shd w:val="clear" w:color="auto" w:fill="auto"/>
          </w:tcPr>
          <w:p w14:paraId="5B478869" w14:textId="0BB42F13" w:rsidR="00BD52C6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52C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78" w:type="dxa"/>
            <w:shd w:val="clear" w:color="auto" w:fill="auto"/>
          </w:tcPr>
          <w:p w14:paraId="79F7A5A9" w14:textId="77777777" w:rsidR="00137117" w:rsidRPr="00BD52C6" w:rsidRDefault="00137117" w:rsidP="0013711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37117">
              <w:rPr>
                <w:rFonts w:cs="Times New Roman"/>
                <w:sz w:val="24"/>
                <w:szCs w:val="24"/>
              </w:rPr>
              <w:t>Эс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7117">
              <w:rPr>
                <w:rFonts w:cs="Times New Roman"/>
                <w:sz w:val="24"/>
                <w:szCs w:val="24"/>
              </w:rPr>
              <w:t>тутуму</w:t>
            </w:r>
            <w:proofErr w:type="spellEnd"/>
            <w:r w:rsidRPr="0013711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BD52C6">
              <w:rPr>
                <w:rFonts w:cs="Times New Roman"/>
                <w:sz w:val="24"/>
                <w:szCs w:val="24"/>
              </w:rPr>
              <w:t xml:space="preserve"> 256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D52C6">
              <w:rPr>
                <w:rFonts w:cs="Times New Roman"/>
                <w:sz w:val="24"/>
                <w:szCs w:val="24"/>
              </w:rPr>
              <w:t xml:space="preserve">ГБ </w:t>
            </w:r>
          </w:p>
          <w:p w14:paraId="2C9B2F9E" w14:textId="77777777" w:rsidR="00137117" w:rsidRPr="00BD52C6" w:rsidRDefault="00137117" w:rsidP="0013711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7117">
              <w:rPr>
                <w:rFonts w:cs="Times New Roman"/>
                <w:sz w:val="24"/>
                <w:szCs w:val="24"/>
              </w:rPr>
              <w:t>Түс</w:t>
            </w:r>
            <w:proofErr w:type="spellEnd"/>
            <w:r w:rsidRPr="00137117">
              <w:rPr>
                <w:rFonts w:cs="Times New Roman"/>
                <w:sz w:val="24"/>
                <w:szCs w:val="24"/>
              </w:rPr>
              <w:t xml:space="preserve"> </w:t>
            </w:r>
            <w:r w:rsidRPr="00BD52C6"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кара</w:t>
            </w:r>
            <w:r w:rsidRPr="00BD52C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137117">
              <w:rPr>
                <w:rFonts w:cs="Times New Roman"/>
                <w:sz w:val="24"/>
                <w:szCs w:val="24"/>
              </w:rPr>
              <w:t>боз</w:t>
            </w:r>
          </w:p>
          <w:p w14:paraId="62490420" w14:textId="587E978A" w:rsidR="00BD52C6" w:rsidRPr="00BD52C6" w:rsidRDefault="00137117" w:rsidP="00137117">
            <w:pPr>
              <w:spacing w:after="0" w:line="240" w:lineRule="auto"/>
              <w:rPr>
                <w:rFonts w:cs="Times New Roman"/>
                <w:sz w:val="24"/>
                <w:szCs w:val="24"/>
                <w:lang/>
              </w:rPr>
            </w:pPr>
            <w:r w:rsidRPr="00137117">
              <w:rPr>
                <w:rFonts w:cs="Times New Roman"/>
                <w:sz w:val="24"/>
                <w:szCs w:val="24"/>
                <w:lang/>
              </w:rPr>
              <w:t xml:space="preserve">Жабдуулар </w:t>
            </w:r>
            <w:r w:rsidRPr="00BD52C6">
              <w:rPr>
                <w:rFonts w:cs="Times New Roman"/>
                <w:sz w:val="24"/>
                <w:szCs w:val="24"/>
                <w:lang/>
              </w:rPr>
              <w:t xml:space="preserve">- </w:t>
            </w:r>
            <w:r>
              <w:t xml:space="preserve"> </w:t>
            </w:r>
            <w:r w:rsidRPr="00137117">
              <w:rPr>
                <w:rFonts w:cs="Times New Roman"/>
                <w:sz w:val="24"/>
                <w:szCs w:val="24"/>
                <w:lang/>
              </w:rPr>
              <w:t xml:space="preserve">документтер </w:t>
            </w:r>
            <w:r w:rsidRPr="00BD52C6">
              <w:rPr>
                <w:rFonts w:cs="Times New Roman"/>
                <w:sz w:val="24"/>
                <w:szCs w:val="24"/>
                <w:lang/>
              </w:rPr>
              <w:t>, USB-кабел</w:t>
            </w:r>
            <w:r>
              <w:rPr>
                <w:rFonts w:cs="Times New Roman"/>
                <w:sz w:val="24"/>
                <w:szCs w:val="24"/>
                <w:lang/>
              </w:rPr>
              <w:t>и</w:t>
            </w:r>
          </w:p>
        </w:tc>
      </w:tr>
      <w:tr w:rsidR="00BD52C6" w:rsidRPr="00BD52C6" w14:paraId="09BE31DA" w14:textId="77777777" w:rsidTr="007338C1">
        <w:tc>
          <w:tcPr>
            <w:tcW w:w="2122" w:type="dxa"/>
            <w:shd w:val="clear" w:color="auto" w:fill="auto"/>
          </w:tcPr>
          <w:p w14:paraId="5D035D65" w14:textId="6506FD5D" w:rsidR="00BD52C6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52C6">
              <w:rPr>
                <w:rFonts w:cs="Times New Roman"/>
                <w:sz w:val="24"/>
                <w:szCs w:val="24"/>
                <w:lang w:val="en-US"/>
              </w:rPr>
              <w:t>Apple watch SE (2023)</w:t>
            </w:r>
          </w:p>
        </w:tc>
        <w:tc>
          <w:tcPr>
            <w:tcW w:w="1134" w:type="dxa"/>
            <w:shd w:val="clear" w:color="auto" w:fill="auto"/>
          </w:tcPr>
          <w:p w14:paraId="6522D26B" w14:textId="1A7E9664" w:rsidR="00BD52C6" w:rsidRPr="00BD52C6" w:rsidRDefault="00BD52C6" w:rsidP="007338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52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54F7DD6E" w14:textId="705E595A" w:rsidR="00BD52C6" w:rsidRPr="00BD52C6" w:rsidRDefault="00137117" w:rsidP="007338C1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Корпустун</w:t>
            </w:r>
            <w:proofErr w:type="spellEnd"/>
            <w:r w:rsidRPr="0013711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spellStart"/>
            <w:r w:rsidRPr="00137117">
              <w:rPr>
                <w:rFonts w:cs="Times New Roman"/>
                <w:sz w:val="24"/>
                <w:szCs w:val="24"/>
                <w:shd w:val="clear" w:color="auto" w:fill="FFFFFF"/>
              </w:rPr>
              <w:t>өлчөмү</w:t>
            </w:r>
            <w:proofErr w:type="spellEnd"/>
            <w:proofErr w:type="gramEnd"/>
            <w:r w:rsidRPr="0013711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52C6" w:rsidRPr="00BD52C6">
              <w:rPr>
                <w:rFonts w:cs="Times New Roman"/>
                <w:sz w:val="24"/>
                <w:szCs w:val="24"/>
                <w:shd w:val="clear" w:color="auto" w:fill="FFFFFF"/>
              </w:rPr>
              <w:t>– 40 мм/ 44мм</w:t>
            </w:r>
          </w:p>
          <w:p w14:paraId="03EF2DD7" w14:textId="65752FC5" w:rsidR="00BD52C6" w:rsidRPr="00D60BA9" w:rsidRDefault="00137117" w:rsidP="007338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7117">
              <w:rPr>
                <w:rFonts w:cs="Times New Roman"/>
                <w:sz w:val="24"/>
                <w:szCs w:val="24"/>
                <w:shd w:val="clear" w:color="auto" w:fill="FFFFFF"/>
              </w:rPr>
              <w:t>Байланыш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52C6" w:rsidRPr="00BD52C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D52C6" w:rsidRPr="00BD52C6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GPS</w:t>
            </w:r>
          </w:p>
        </w:tc>
      </w:tr>
    </w:tbl>
    <w:p w14:paraId="2D2C14A2" w14:textId="77777777" w:rsidR="002F347C" w:rsidRDefault="002F347C" w:rsidP="00DE358B">
      <w:pPr>
        <w:rPr>
          <w:b/>
          <w:bCs/>
        </w:rPr>
      </w:pPr>
    </w:p>
    <w:p w14:paraId="67A15B95" w14:textId="77777777" w:rsidR="007338C1" w:rsidRPr="00BD52C6" w:rsidRDefault="007338C1" w:rsidP="00DE358B">
      <w:pPr>
        <w:rPr>
          <w:b/>
          <w:bCs/>
        </w:rPr>
      </w:pPr>
    </w:p>
    <w:p w14:paraId="5B7BB319" w14:textId="792780A0" w:rsidR="009F154D" w:rsidRDefault="00137117" w:rsidP="00982C2B">
      <w:pPr>
        <w:spacing w:after="0" w:line="360" w:lineRule="auto"/>
        <w:ind w:firstLine="720"/>
        <w:jc w:val="both"/>
        <w:rPr>
          <w:rFonts w:cs="Times New Roman"/>
          <w:color w:val="FF0000"/>
          <w:spacing w:val="-2"/>
          <w:sz w:val="24"/>
          <w:szCs w:val="24"/>
        </w:rPr>
      </w:pPr>
      <w:proofErr w:type="spellStart"/>
      <w:r w:rsidRPr="00137117">
        <w:rPr>
          <w:b/>
          <w:bCs/>
          <w:sz w:val="24"/>
          <w:szCs w:val="24"/>
        </w:rPr>
        <w:t>Кепилдик</w:t>
      </w:r>
      <w:proofErr w:type="spellEnd"/>
      <w:r w:rsidRPr="00137117">
        <w:rPr>
          <w:b/>
          <w:bCs/>
          <w:sz w:val="24"/>
          <w:szCs w:val="24"/>
        </w:rPr>
        <w:t xml:space="preserve"> </w:t>
      </w:r>
      <w:proofErr w:type="spellStart"/>
      <w:r w:rsidRPr="00137117">
        <w:rPr>
          <w:b/>
          <w:bCs/>
          <w:sz w:val="24"/>
          <w:szCs w:val="24"/>
        </w:rPr>
        <w:t>камтуу</w:t>
      </w:r>
      <w:proofErr w:type="spellEnd"/>
      <w:r w:rsidRPr="00137117">
        <w:rPr>
          <w:b/>
          <w:bCs/>
          <w:sz w:val="24"/>
          <w:szCs w:val="24"/>
        </w:rPr>
        <w:t xml:space="preserve">: </w:t>
      </w:r>
      <w:proofErr w:type="spellStart"/>
      <w:r w:rsidRPr="00137117">
        <w:rPr>
          <w:b/>
          <w:bCs/>
          <w:sz w:val="24"/>
          <w:szCs w:val="24"/>
        </w:rPr>
        <w:t>өндүрүш</w:t>
      </w:r>
      <w:proofErr w:type="spellEnd"/>
      <w:r w:rsidRPr="00137117">
        <w:rPr>
          <w:b/>
          <w:bCs/>
          <w:sz w:val="24"/>
          <w:szCs w:val="24"/>
        </w:rPr>
        <w:t xml:space="preserve"> </w:t>
      </w:r>
      <w:proofErr w:type="spellStart"/>
      <w:r w:rsidRPr="00137117">
        <w:rPr>
          <w:b/>
          <w:bCs/>
          <w:sz w:val="24"/>
          <w:szCs w:val="24"/>
        </w:rPr>
        <w:t>кемчиликтери</w:t>
      </w:r>
      <w:proofErr w:type="spellEnd"/>
      <w:r w:rsidRPr="00137117">
        <w:rPr>
          <w:b/>
          <w:bCs/>
          <w:sz w:val="24"/>
          <w:szCs w:val="24"/>
        </w:rPr>
        <w:t xml:space="preserve"> 1 ай, </w:t>
      </w:r>
      <w:proofErr w:type="spellStart"/>
      <w:r w:rsidRPr="00137117">
        <w:rPr>
          <w:b/>
          <w:bCs/>
          <w:sz w:val="24"/>
          <w:szCs w:val="24"/>
        </w:rPr>
        <w:t>сатуудан</w:t>
      </w:r>
      <w:proofErr w:type="spellEnd"/>
      <w:r w:rsidRPr="00137117">
        <w:rPr>
          <w:b/>
          <w:bCs/>
          <w:sz w:val="24"/>
          <w:szCs w:val="24"/>
        </w:rPr>
        <w:t xml:space="preserve"> </w:t>
      </w:r>
      <w:proofErr w:type="spellStart"/>
      <w:r w:rsidRPr="00137117">
        <w:rPr>
          <w:b/>
          <w:bCs/>
          <w:sz w:val="24"/>
          <w:szCs w:val="24"/>
        </w:rPr>
        <w:t>кийинки</w:t>
      </w:r>
      <w:proofErr w:type="spellEnd"/>
      <w:r w:rsidRPr="00137117">
        <w:rPr>
          <w:b/>
          <w:bCs/>
          <w:sz w:val="24"/>
          <w:szCs w:val="24"/>
        </w:rPr>
        <w:t xml:space="preserve"> </w:t>
      </w:r>
      <w:proofErr w:type="spellStart"/>
      <w:r w:rsidRPr="00137117">
        <w:rPr>
          <w:b/>
          <w:bCs/>
          <w:sz w:val="24"/>
          <w:szCs w:val="24"/>
        </w:rPr>
        <w:t>тейлөө</w:t>
      </w:r>
      <w:proofErr w:type="spellEnd"/>
      <w:r w:rsidRPr="00137117">
        <w:rPr>
          <w:b/>
          <w:bCs/>
          <w:sz w:val="24"/>
          <w:szCs w:val="24"/>
        </w:rPr>
        <w:t xml:space="preserve"> 1 </w:t>
      </w:r>
      <w:proofErr w:type="spellStart"/>
      <w:r w:rsidRPr="00137117">
        <w:rPr>
          <w:b/>
          <w:bCs/>
          <w:sz w:val="24"/>
          <w:szCs w:val="24"/>
        </w:rPr>
        <w:t>жыл</w:t>
      </w:r>
      <w:proofErr w:type="spellEnd"/>
      <w:r w:rsidRPr="00137117">
        <w:rPr>
          <w:b/>
          <w:bCs/>
          <w:sz w:val="24"/>
          <w:szCs w:val="24"/>
        </w:rPr>
        <w:t>.</w:t>
      </w:r>
    </w:p>
    <w:p w14:paraId="2792FFA7" w14:textId="5BE5D12D" w:rsidR="005B27E8" w:rsidRDefault="00137117" w:rsidP="00137117">
      <w:pPr>
        <w:spacing w:after="0" w:line="360" w:lineRule="auto"/>
        <w:ind w:firstLine="720"/>
        <w:jc w:val="both"/>
        <w:rPr>
          <w:sz w:val="24"/>
          <w:szCs w:val="24"/>
        </w:rPr>
      </w:pP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Бардык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товарлар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жаңы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,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пайдаланылбаган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,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акыркы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же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учурда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өндүрүштөгү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өндүрүш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моделдеринен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даярдалган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жана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бардык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акыркы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жетишкендиктерди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,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дизайндагы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,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идеялардагы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жана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материалдардагы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модификацияларды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чагылдырууга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137117">
        <w:rPr>
          <w:rFonts w:cs="Times New Roman"/>
          <w:color w:val="FF0000"/>
          <w:spacing w:val="-2"/>
          <w:sz w:val="24"/>
          <w:szCs w:val="24"/>
        </w:rPr>
        <w:t>тийиш</w:t>
      </w:r>
      <w:proofErr w:type="spellEnd"/>
      <w:r w:rsidRPr="00137117">
        <w:rPr>
          <w:rFonts w:cs="Times New Roman"/>
          <w:color w:val="FF0000"/>
          <w:spacing w:val="-2"/>
          <w:sz w:val="24"/>
          <w:szCs w:val="24"/>
        </w:rPr>
        <w:t>.</w:t>
      </w:r>
    </w:p>
    <w:p w14:paraId="2FA3F457" w14:textId="77777777" w:rsidR="00982C2B" w:rsidRDefault="00982C2B" w:rsidP="007B244B">
      <w:pPr>
        <w:spacing w:after="0" w:line="240" w:lineRule="auto"/>
        <w:jc w:val="both"/>
        <w:rPr>
          <w:sz w:val="24"/>
          <w:szCs w:val="24"/>
        </w:rPr>
      </w:pPr>
    </w:p>
    <w:p w14:paraId="498078D0" w14:textId="77777777" w:rsidR="00982C2B" w:rsidRDefault="00982C2B" w:rsidP="007B244B">
      <w:pPr>
        <w:spacing w:after="0" w:line="240" w:lineRule="auto"/>
        <w:jc w:val="both"/>
        <w:rPr>
          <w:sz w:val="24"/>
          <w:szCs w:val="24"/>
        </w:rPr>
      </w:pPr>
    </w:p>
    <w:p w14:paraId="4A9FAAEF" w14:textId="77777777" w:rsidR="00982C2B" w:rsidRDefault="00982C2B" w:rsidP="007B244B">
      <w:pPr>
        <w:spacing w:after="0" w:line="240" w:lineRule="auto"/>
        <w:jc w:val="both"/>
        <w:rPr>
          <w:sz w:val="24"/>
          <w:szCs w:val="24"/>
        </w:rPr>
      </w:pPr>
    </w:p>
    <w:sectPr w:rsidR="0098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F69B9"/>
    <w:multiLevelType w:val="multilevel"/>
    <w:tmpl w:val="432E8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5E9"/>
    <w:multiLevelType w:val="hybridMultilevel"/>
    <w:tmpl w:val="CFC8AC60"/>
    <w:lvl w:ilvl="0" w:tplc="F4CE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F3B"/>
    <w:multiLevelType w:val="hybridMultilevel"/>
    <w:tmpl w:val="BF4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B16"/>
    <w:multiLevelType w:val="hybridMultilevel"/>
    <w:tmpl w:val="36E0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11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AA35B39"/>
    <w:multiLevelType w:val="hybridMultilevel"/>
    <w:tmpl w:val="B394E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6757"/>
    <w:multiLevelType w:val="multilevel"/>
    <w:tmpl w:val="A4086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1987"/>
    <w:multiLevelType w:val="hybridMultilevel"/>
    <w:tmpl w:val="0A1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42533"/>
    <w:multiLevelType w:val="hybridMultilevel"/>
    <w:tmpl w:val="BA7EFB60"/>
    <w:lvl w:ilvl="0" w:tplc="15B04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254F3"/>
    <w:multiLevelType w:val="multilevel"/>
    <w:tmpl w:val="69D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D78"/>
    <w:multiLevelType w:val="multilevel"/>
    <w:tmpl w:val="B01CA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9C4243"/>
    <w:multiLevelType w:val="multilevel"/>
    <w:tmpl w:val="B18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DF5B17"/>
    <w:multiLevelType w:val="multilevel"/>
    <w:tmpl w:val="9C1C8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4182360">
    <w:abstractNumId w:val="21"/>
  </w:num>
  <w:num w:numId="2" w16cid:durableId="439496096">
    <w:abstractNumId w:val="14"/>
  </w:num>
  <w:num w:numId="3" w16cid:durableId="75906595">
    <w:abstractNumId w:val="19"/>
  </w:num>
  <w:num w:numId="4" w16cid:durableId="622271437">
    <w:abstractNumId w:val="7"/>
  </w:num>
  <w:num w:numId="5" w16cid:durableId="968776425">
    <w:abstractNumId w:val="16"/>
  </w:num>
  <w:num w:numId="6" w16cid:durableId="942881077">
    <w:abstractNumId w:val="25"/>
  </w:num>
  <w:num w:numId="7" w16cid:durableId="1039932885">
    <w:abstractNumId w:val="9"/>
  </w:num>
  <w:num w:numId="8" w16cid:durableId="1874730331">
    <w:abstractNumId w:val="17"/>
  </w:num>
  <w:num w:numId="9" w16cid:durableId="885142414">
    <w:abstractNumId w:val="10"/>
  </w:num>
  <w:num w:numId="10" w16cid:durableId="1224100000">
    <w:abstractNumId w:val="6"/>
  </w:num>
  <w:num w:numId="11" w16cid:durableId="1841506389">
    <w:abstractNumId w:val="28"/>
  </w:num>
  <w:num w:numId="12" w16cid:durableId="2051883045">
    <w:abstractNumId w:val="15"/>
  </w:num>
  <w:num w:numId="13" w16cid:durableId="1358121847">
    <w:abstractNumId w:val="1"/>
  </w:num>
  <w:num w:numId="14" w16cid:durableId="462774368">
    <w:abstractNumId w:val="11"/>
  </w:num>
  <w:num w:numId="15" w16cid:durableId="565191708">
    <w:abstractNumId w:val="22"/>
  </w:num>
  <w:num w:numId="16" w16cid:durableId="1887987341">
    <w:abstractNumId w:val="0"/>
  </w:num>
  <w:num w:numId="17" w16cid:durableId="1670057046">
    <w:abstractNumId w:val="3"/>
  </w:num>
  <w:num w:numId="18" w16cid:durableId="1299989208">
    <w:abstractNumId w:val="27"/>
  </w:num>
  <w:num w:numId="19" w16cid:durableId="747121501">
    <w:abstractNumId w:val="2"/>
  </w:num>
  <w:num w:numId="20" w16cid:durableId="358816827">
    <w:abstractNumId w:val="26"/>
  </w:num>
  <w:num w:numId="21" w16cid:durableId="1514951015">
    <w:abstractNumId w:val="29"/>
  </w:num>
  <w:num w:numId="22" w16cid:durableId="1514106520">
    <w:abstractNumId w:val="23"/>
  </w:num>
  <w:num w:numId="23" w16cid:durableId="792601649">
    <w:abstractNumId w:val="8"/>
  </w:num>
  <w:num w:numId="24" w16cid:durableId="54595337">
    <w:abstractNumId w:val="4"/>
  </w:num>
  <w:num w:numId="25" w16cid:durableId="214123068">
    <w:abstractNumId w:val="20"/>
  </w:num>
  <w:num w:numId="26" w16cid:durableId="1041828141">
    <w:abstractNumId w:val="18"/>
  </w:num>
  <w:num w:numId="27" w16cid:durableId="584846181">
    <w:abstractNumId w:val="5"/>
  </w:num>
  <w:num w:numId="28" w16cid:durableId="1263951016">
    <w:abstractNumId w:val="13"/>
  </w:num>
  <w:num w:numId="29" w16cid:durableId="1489440369">
    <w:abstractNumId w:val="12"/>
  </w:num>
  <w:num w:numId="30" w16cid:durableId="17980588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64334"/>
    <w:rsid w:val="00137117"/>
    <w:rsid w:val="001E4D46"/>
    <w:rsid w:val="001E56DF"/>
    <w:rsid w:val="00223A23"/>
    <w:rsid w:val="002339AD"/>
    <w:rsid w:val="0029317F"/>
    <w:rsid w:val="002F347C"/>
    <w:rsid w:val="0035160D"/>
    <w:rsid w:val="00364D11"/>
    <w:rsid w:val="003972BC"/>
    <w:rsid w:val="003B5725"/>
    <w:rsid w:val="003E61B0"/>
    <w:rsid w:val="00401712"/>
    <w:rsid w:val="00432C88"/>
    <w:rsid w:val="005465E0"/>
    <w:rsid w:val="005B27E8"/>
    <w:rsid w:val="006A2E75"/>
    <w:rsid w:val="006A368F"/>
    <w:rsid w:val="006E6BB1"/>
    <w:rsid w:val="007326DC"/>
    <w:rsid w:val="007338C1"/>
    <w:rsid w:val="007B244B"/>
    <w:rsid w:val="00980876"/>
    <w:rsid w:val="00982C2B"/>
    <w:rsid w:val="009C1CF2"/>
    <w:rsid w:val="009F154D"/>
    <w:rsid w:val="00A52733"/>
    <w:rsid w:val="00B51AF4"/>
    <w:rsid w:val="00B5333A"/>
    <w:rsid w:val="00BA263B"/>
    <w:rsid w:val="00BD52C6"/>
    <w:rsid w:val="00C9341F"/>
    <w:rsid w:val="00D3696F"/>
    <w:rsid w:val="00D60BA9"/>
    <w:rsid w:val="00DB24BB"/>
    <w:rsid w:val="00DE358B"/>
    <w:rsid w:val="00EC1CB7"/>
    <w:rsid w:val="00F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8</cp:revision>
  <dcterms:created xsi:type="dcterms:W3CDTF">2023-12-18T11:14:00Z</dcterms:created>
  <dcterms:modified xsi:type="dcterms:W3CDTF">2024-01-31T11:02:00Z</dcterms:modified>
</cp:coreProperties>
</file>